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word/_rels/numbering.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slov5"/>
        <w:spacing w:before="0" w:after="0"/>
        <w:jc w:val="center"/>
        <w:rPr>
          <w:rFonts w:ascii="Tahoma" w:hAnsi="Tahoma" w:cs="Tahoma"/>
          <w:i w:val="false"/>
          <w:i w:val="false"/>
          <w:sz w:val="24"/>
          <w:szCs w:val="24"/>
        </w:rPr>
      </w:pPr>
      <w:r>
        <w:rPr>
          <w:rFonts w:cs="Tahoma" w:ascii="Tahoma" w:hAnsi="Tahoma"/>
          <w:i w:val="false"/>
          <w:sz w:val="24"/>
          <w:szCs w:val="24"/>
          <w:u w:val="single"/>
        </w:rPr>
        <w:t>Prijavnica za potovanje:</w:t>
        <w:br/>
      </w:r>
      <w:r>
        <w:rPr>
          <w:rFonts w:cs="Tahoma" w:ascii="Tahoma" w:hAnsi="Tahoma"/>
          <w:i w:val="false"/>
          <w:sz w:val="28"/>
          <w:szCs w:val="28"/>
        </w:rPr>
        <w:t xml:space="preserve">A(tra)ktivna Madeira – 8 dni </w:t>
        <w:br/>
      </w:r>
      <w:r>
        <w:rPr>
          <w:rFonts w:cs="Tahoma" w:ascii="Tahoma" w:hAnsi="Tahoma"/>
          <w:i w:val="false"/>
          <w:sz w:val="24"/>
          <w:szCs w:val="24"/>
        </w:rPr>
        <w:t>PD Telekom</w:t>
      </w:r>
    </w:p>
    <w:p>
      <w:pPr>
        <w:pStyle w:val="Naslov5"/>
        <w:spacing w:before="0" w:after="0"/>
        <w:jc w:val="center"/>
        <w:rPr>
          <w:rFonts w:ascii="Tahoma" w:hAnsi="Tahoma" w:cs="Tahoma"/>
          <w:i w:val="false"/>
          <w:i w:val="false"/>
          <w:sz w:val="28"/>
          <w:szCs w:val="28"/>
        </w:rPr>
      </w:pPr>
      <w:r>
        <w:rPr>
          <w:rFonts w:cs="Tahoma" w:ascii="Tahoma" w:hAnsi="Tahoma"/>
          <w:i w:val="false"/>
          <w:sz w:val="28"/>
          <w:szCs w:val="28"/>
        </w:rPr>
        <w:t>16. april 2026</w:t>
      </w:r>
    </w:p>
    <w:tbl>
      <w:tblPr>
        <w:tblW w:w="10695"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610"/>
        <w:gridCol w:w="2267"/>
        <w:gridCol w:w="996"/>
        <w:gridCol w:w="1413"/>
        <w:gridCol w:w="206"/>
        <w:gridCol w:w="2202"/>
      </w:tblGrid>
      <w:tr>
        <w:trPr>
          <w:trHeight w:val="701" w:hRule="atLeast"/>
        </w:trPr>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b/>
                <w:color w:val="000000"/>
                <w:sz w:val="18"/>
                <w:szCs w:val="18"/>
                <w:lang w:val="sl-SI"/>
              </w:rPr>
            </w:pPr>
            <w:r>
              <w:rPr>
                <w:rFonts w:cs="Tahoma" w:ascii="Tahoma" w:hAnsi="Tahoma"/>
                <w:b/>
                <w:color w:val="000000"/>
                <w:sz w:val="18"/>
                <w:szCs w:val="18"/>
                <w:lang w:val="sl-SI"/>
              </w:rPr>
              <w:t>Ime in priimek potnika:</w:t>
            </w:r>
          </w:p>
          <w:p>
            <w:pPr>
              <w:pStyle w:val="Normal"/>
              <w:widowControl w:val="false"/>
              <w:rPr>
                <w:rFonts w:ascii="Tahoma" w:hAnsi="Tahoma" w:cs="Tahoma"/>
                <w:color w:val="000000"/>
                <w:sz w:val="16"/>
                <w:szCs w:val="16"/>
                <w:lang w:val="sl-SI"/>
              </w:rPr>
            </w:pPr>
            <w:r>
              <w:rPr>
                <w:rFonts w:cs="Tahoma" w:ascii="Tahoma" w:hAnsi="Tahoma"/>
                <w:color w:val="000000"/>
                <w:sz w:val="16"/>
                <w:szCs w:val="16"/>
                <w:lang w:val="sl-SI"/>
              </w:rPr>
              <mc:AlternateContent>
                <mc:Choice Requires="wps">
                  <w:drawing>
                    <wp:anchor behindDoc="0" distT="6985" distB="6350" distL="12065" distR="13335" simplePos="0" locked="0" layoutInCell="0" allowOverlap="1" relativeHeight="4" wp14:anchorId="57F2D515">
                      <wp:simplePos x="0" y="0"/>
                      <wp:positionH relativeFrom="column">
                        <wp:posOffset>-2637155</wp:posOffset>
                      </wp:positionH>
                      <wp:positionV relativeFrom="paragraph">
                        <wp:posOffset>130810</wp:posOffset>
                      </wp:positionV>
                      <wp:extent cx="984250" cy="1005840"/>
                      <wp:effectExtent l="5080" t="5080" r="5080" b="5080"/>
                      <wp:wrapNone/>
                      <wp:docPr id="1" name="Polje z besedilom 2"/>
                      <a:graphic xmlns:a="http://schemas.openxmlformats.org/drawingml/2006/main">
                        <a:graphicData uri="http://schemas.microsoft.com/office/word/2010/wordprocessingShape">
                          <wps:wsp>
                            <wps:cNvSpPr/>
                            <wps:spPr>
                              <a:xfrm>
                                <a:off x="0" y="0"/>
                                <a:ext cx="984240" cy="1005840"/>
                              </a:xfrm>
                              <a:prstGeom prst="rect">
                                <a:avLst/>
                              </a:prstGeom>
                              <a:solidFill>
                                <a:srgbClr val="ffffff"/>
                              </a:solidFill>
                              <a:ln w="9525">
                                <a:solidFill>
                                  <a:srgbClr val="ffffff"/>
                                </a:solidFill>
                                <a:miter/>
                              </a:ln>
                            </wps:spPr>
                            <wps:style>
                              <a:lnRef idx="0"/>
                              <a:fillRef idx="0"/>
                              <a:effectRef idx="0"/>
                              <a:fontRef idx="minor"/>
                            </wps:style>
                            <wps:txbx>
                              <w:txbxContent>
                                <w:p>
                                  <w:pPr>
                                    <w:pStyle w:val="Vsebinaokvira"/>
                                    <w:widowControl w:val="false"/>
                                    <w:rPr/>
                                  </w:pPr>
                                  <w:r>
                                    <w:rPr/>
                                  </w:r>
                                </w:p>
                              </w:txbxContent>
                            </wps:txbx>
                            <wps:bodyPr anchor="t" upright="1">
                              <a:noAutofit/>
                            </wps:bodyPr>
                          </wps:wsp>
                        </a:graphicData>
                      </a:graphic>
                    </wp:anchor>
                  </w:drawing>
                </mc:Choice>
                <mc:Fallback>
                  <w:pict>
                    <v:rect id="shape_0" ID="Polje z besedilom 2" path="m0,0l-2147483645,0l-2147483645,-2147483646l0,-2147483646xe" fillcolor="white" stroked="t" o:allowincell="f" style="position:absolute;margin-left:-207.65pt;margin-top:10.3pt;width:77.45pt;height:79.15pt;mso-wrap-style:none;v-text-anchor:middle" wp14:anchorId="57F2D515">
                      <v:fill o:detectmouseclick="t" type="solid" color2="black"/>
                      <v:stroke color="white" weight="9360" joinstyle="miter" endcap="flat"/>
                      <v:textbox>
                        <w:txbxContent>
                          <w:p>
                            <w:pPr>
                              <w:pStyle w:val="Vsebinaokvira"/>
                              <w:widowControl w:val="false"/>
                              <w:rPr/>
                            </w:pPr>
                            <w:r>
                              <w:rPr/>
                            </w:r>
                          </w:p>
                        </w:txbxContent>
                      </v:textbox>
                      <w10:wrap type="none"/>
                    </v:rect>
                  </w:pict>
                </mc:Fallback>
              </mc:AlternateContent>
            </w:r>
            <w:r>
              <w:rPr>
                <w:rFonts w:cs="Tahoma" w:ascii="Tahoma" w:hAnsi="Tahoma"/>
                <w:color w:val="000000"/>
                <w:sz w:val="16"/>
                <w:szCs w:val="16"/>
                <w:lang w:val="sl-SI"/>
              </w:rPr>
              <w:t>(enako kot v dokumentu s katerim boste potovali - potni list oz. osebna izkaznica)</w:t>
            </w:r>
          </w:p>
        </w:tc>
        <w:tc>
          <w:tcPr>
            <w:tcW w:w="708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color w:val="000000"/>
                <w:sz w:val="22"/>
                <w:szCs w:val="20"/>
                <w:lang w:val="sl-SI"/>
              </w:rPr>
            </w:pPr>
            <w:r>
              <w:rPr>
                <w:rFonts w:cs="Tahoma" w:ascii="Tahoma" w:hAnsi="Tahoma"/>
                <w:color w:val="000000"/>
                <w:sz w:val="22"/>
                <w:szCs w:val="20"/>
                <w:lang w:val="sl-SI"/>
              </w:rPr>
            </w:r>
          </w:p>
        </w:tc>
      </w:tr>
      <w:tr>
        <w:trPr/>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b/>
                <w:sz w:val="18"/>
                <w:szCs w:val="18"/>
                <w:lang w:val="sl-SI"/>
              </w:rPr>
            </w:pPr>
            <w:r>
              <w:rPr>
                <w:rFonts w:cs="Tahoma" w:ascii="Tahoma" w:hAnsi="Tahoma"/>
                <w:b/>
                <w:sz w:val="18"/>
                <w:szCs w:val="18"/>
                <w:lang w:val="sl-SI"/>
              </w:rPr>
              <w:t>Naslov potnika:</w:t>
            </w:r>
          </w:p>
          <w:p>
            <w:pPr>
              <w:pStyle w:val="Normal"/>
              <w:widowControl w:val="false"/>
              <w:rPr>
                <w:rFonts w:ascii="Tahoma" w:hAnsi="Tahoma" w:cs="Tahoma"/>
                <w:sz w:val="16"/>
                <w:szCs w:val="16"/>
                <w:lang w:val="sl-SI"/>
              </w:rPr>
            </w:pPr>
            <w:r>
              <w:rPr>
                <w:rFonts w:cs="Tahoma" w:ascii="Tahoma" w:hAnsi="Tahoma"/>
                <w:sz w:val="16"/>
                <w:szCs w:val="16"/>
                <w:lang w:val="sl-SI"/>
              </w:rPr>
              <w:t>ulica in hišna št.:</w:t>
            </w:r>
          </w:p>
          <w:p>
            <w:pPr>
              <w:pStyle w:val="Normal"/>
              <w:widowControl w:val="false"/>
              <w:rPr>
                <w:rFonts w:ascii="Tahoma" w:hAnsi="Tahoma" w:cs="Tahoma"/>
                <w:b/>
                <w:sz w:val="18"/>
                <w:szCs w:val="18"/>
                <w:lang w:val="sl-SI"/>
              </w:rPr>
            </w:pPr>
            <w:r>
              <w:rPr>
                <w:rFonts w:cs="Tahoma" w:ascii="Tahoma" w:hAnsi="Tahoma"/>
                <w:sz w:val="16"/>
                <w:szCs w:val="16"/>
                <w:lang w:val="sl-SI"/>
              </w:rPr>
              <w:t>kraj in poštna številka:</w:t>
            </w:r>
          </w:p>
        </w:tc>
        <w:tc>
          <w:tcPr>
            <w:tcW w:w="708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2"/>
                <w:szCs w:val="20"/>
                <w:lang w:val="sl-SI"/>
              </w:rPr>
            </w:pPr>
            <w:r>
              <w:rPr>
                <w:rFonts w:cs="Tahoma" w:ascii="Tahoma" w:hAnsi="Tahoma"/>
                <w:sz w:val="22"/>
                <w:szCs w:val="20"/>
                <w:lang w:val="sl-SI"/>
              </w:rPr>
            </w:r>
          </w:p>
        </w:tc>
      </w:tr>
      <w:tr>
        <w:trPr>
          <w:trHeight w:val="340" w:hRule="exact"/>
        </w:trPr>
        <w:tc>
          <w:tcPr>
            <w:tcW w:w="3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b/>
                <w:sz w:val="18"/>
                <w:szCs w:val="18"/>
                <w:lang w:val="sl-SI"/>
              </w:rPr>
            </w:pPr>
            <w:r>
              <w:rPr>
                <w:rFonts w:cs="Tahoma" w:ascii="Tahoma" w:hAnsi="Tahoma"/>
                <w:b/>
                <w:sz w:val="18"/>
                <w:szCs w:val="18"/>
                <w:lang w:val="sl-SI"/>
              </w:rPr>
              <w:t xml:space="preserve">Kontaktni telefon </w:t>
            </w:r>
            <w:r>
              <w:rPr>
                <w:rFonts w:cs="Tahoma" w:ascii="Tahoma" w:hAnsi="Tahoma"/>
                <w:sz w:val="16"/>
                <w:szCs w:val="16"/>
                <w:lang w:val="sl-SI"/>
              </w:rPr>
              <w:t>(GSM):</w:t>
            </w:r>
          </w:p>
          <w:p>
            <w:pPr>
              <w:pStyle w:val="Normal"/>
              <w:widowControl w:val="false"/>
              <w:rPr>
                <w:rFonts w:ascii="Tahoma" w:hAnsi="Tahoma" w:cs="Tahoma"/>
                <w:color w:val="FF0000"/>
                <w:sz w:val="22"/>
                <w:szCs w:val="20"/>
                <w:lang w:val="sl-SI"/>
              </w:rPr>
            </w:pPr>
            <w:r>
              <w:rPr>
                <w:rFonts w:cs="Tahoma" w:ascii="Tahoma" w:hAnsi="Tahoma"/>
                <w:color w:val="FF0000"/>
                <w:sz w:val="22"/>
                <w:szCs w:val="20"/>
                <w:lang w:val="sl-SI"/>
              </w:rPr>
            </w:r>
          </w:p>
        </w:tc>
        <w:tc>
          <w:tcPr>
            <w:tcW w:w="708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FF0000"/>
                <w:lang w:val="sl-SI"/>
              </w:rPr>
            </w:pPr>
            <w:r>
              <w:rPr>
                <w:rFonts w:cs="Tahoma" w:ascii="Tahoma" w:hAnsi="Tahoma"/>
                <w:color w:val="FF0000"/>
                <w:lang w:val="sl-SI"/>
              </w:rPr>
            </w:r>
          </w:p>
        </w:tc>
      </w:tr>
      <w:tr>
        <w:trPr>
          <w:trHeight w:val="340" w:hRule="exact"/>
        </w:trPr>
        <w:tc>
          <w:tcPr>
            <w:tcW w:w="3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b/>
                <w:sz w:val="18"/>
                <w:szCs w:val="18"/>
                <w:lang w:val="sl-SI"/>
              </w:rPr>
            </w:pPr>
            <w:r>
              <w:rPr>
                <w:rFonts w:cs="Tahoma" w:ascii="Tahoma" w:hAnsi="Tahoma"/>
                <w:b/>
                <w:sz w:val="18"/>
                <w:szCs w:val="18"/>
                <w:lang w:val="sl-SI"/>
              </w:rPr>
              <w:t>E-mail naslov potnika:</w:t>
            </w:r>
          </w:p>
          <w:p>
            <w:pPr>
              <w:pStyle w:val="Normal"/>
              <w:widowControl w:val="false"/>
              <w:rPr>
                <w:rFonts w:ascii="Tahoma" w:hAnsi="Tahoma" w:cs="Tahoma"/>
                <w:b/>
                <w:sz w:val="18"/>
                <w:szCs w:val="18"/>
                <w:lang w:val="sl-SI"/>
              </w:rPr>
            </w:pPr>
            <w:r>
              <w:rPr>
                <w:rFonts w:cs="Tahoma" w:ascii="Tahoma" w:hAnsi="Tahoma"/>
                <w:b/>
                <w:sz w:val="18"/>
                <w:szCs w:val="18"/>
                <w:lang w:val="sl-SI"/>
              </w:rPr>
            </w:r>
          </w:p>
        </w:tc>
        <w:tc>
          <w:tcPr>
            <w:tcW w:w="708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22"/>
                <w:szCs w:val="20"/>
                <w:lang w:val="sl-SI"/>
              </w:rPr>
            </w:pPr>
            <w:r>
              <w:rPr>
                <w:rFonts w:cs="Tahoma" w:ascii="Tahoma" w:hAnsi="Tahoma"/>
                <w:sz w:val="22"/>
                <w:szCs w:val="20"/>
                <w:lang w:val="sl-SI"/>
              </w:rPr>
            </w:r>
          </w:p>
        </w:tc>
      </w:tr>
      <w:tr>
        <w:trPr>
          <w:trHeight w:val="340" w:hRule="exact"/>
        </w:trPr>
        <w:tc>
          <w:tcPr>
            <w:tcW w:w="3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b/>
                <w:sz w:val="18"/>
                <w:szCs w:val="18"/>
                <w:lang w:val="sl-SI"/>
              </w:rPr>
            </w:pPr>
            <w:r>
              <w:rPr>
                <w:rFonts w:cs="Tahoma" w:ascii="Tahoma" w:hAnsi="Tahoma"/>
                <w:b/>
                <w:sz w:val="18"/>
                <w:szCs w:val="18"/>
                <w:lang w:val="sl-SI"/>
              </w:rPr>
              <w:t>Datum, kraj in država rojstva potnika:</w:t>
            </w:r>
          </w:p>
          <w:p>
            <w:pPr>
              <w:pStyle w:val="Normal"/>
              <w:widowControl w:val="false"/>
              <w:rPr>
                <w:rFonts w:ascii="Tahoma" w:hAnsi="Tahoma" w:cs="Tahoma"/>
                <w:sz w:val="22"/>
                <w:szCs w:val="20"/>
                <w:lang w:val="sl-SI"/>
              </w:rPr>
            </w:pPr>
            <w:r>
              <w:rPr>
                <w:rFonts w:cs="Tahoma" w:ascii="Tahoma" w:hAnsi="Tahoma"/>
                <w:sz w:val="22"/>
                <w:szCs w:val="20"/>
                <w:lang w:val="sl-SI"/>
              </w:rPr>
            </w:r>
          </w:p>
        </w:tc>
        <w:tc>
          <w:tcPr>
            <w:tcW w:w="708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lang w:val="sl-SI"/>
              </w:rPr>
            </w:pPr>
            <w:r>
              <w:rPr>
                <w:rFonts w:cs="Tahoma" w:ascii="Tahoma" w:hAnsi="Tahoma"/>
                <w:lang w:val="sl-SI"/>
              </w:rPr>
            </w:r>
          </w:p>
        </w:tc>
      </w:tr>
      <w:tr>
        <w:trPr/>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b/>
                <w:sz w:val="18"/>
                <w:szCs w:val="18"/>
                <w:lang w:val="sl-SI"/>
              </w:rPr>
            </w:pPr>
            <w:r>
              <w:rPr>
                <w:rFonts w:cs="Tahoma" w:ascii="Tahoma" w:hAnsi="Tahoma"/>
                <w:b/>
                <w:sz w:val="18"/>
                <w:szCs w:val="18"/>
                <w:lang w:val="sl-SI"/>
              </w:rPr>
              <w:t>PLAČNIK RAČUNA</w:t>
            </w:r>
            <w:r>
              <w:rPr>
                <w:rFonts w:cs="Tahoma" w:ascii="Tahoma" w:hAnsi="Tahoma"/>
                <w:b/>
                <w:sz w:val="16"/>
                <w:szCs w:val="16"/>
                <w:lang w:val="sl-SI"/>
              </w:rPr>
              <w:t xml:space="preserve">: </w:t>
            </w:r>
            <w:r>
              <w:rPr>
                <w:rFonts w:cs="Tahoma" w:ascii="Tahoma" w:hAnsi="Tahoma"/>
                <w:sz w:val="16"/>
                <w:szCs w:val="16"/>
                <w:lang w:val="sl-SI"/>
              </w:rPr>
              <w:t>Ime in priimek, naslov, ID za DDV  (v primeru, da račun plačuje druga fizična ali pravna oseba):</w:t>
            </w:r>
          </w:p>
        </w:tc>
        <w:tc>
          <w:tcPr>
            <w:tcW w:w="708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2"/>
                <w:szCs w:val="20"/>
                <w:lang w:val="sl-SI"/>
              </w:rPr>
            </w:pPr>
            <w:r>
              <w:rPr>
                <w:rFonts w:cs="Tahoma" w:ascii="Tahoma" w:hAnsi="Tahoma"/>
                <w:sz w:val="22"/>
                <w:szCs w:val="20"/>
                <w:lang w:val="sl-SI"/>
              </w:rPr>
            </w:r>
          </w:p>
        </w:tc>
      </w:tr>
      <w:tr>
        <w:trPr/>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b/>
                <w:sz w:val="18"/>
                <w:szCs w:val="18"/>
                <w:lang w:val="sl-SI"/>
              </w:rPr>
            </w:pPr>
            <w:r>
              <w:rPr>
                <w:rFonts w:cs="Tahoma" w:ascii="Tahoma" w:hAnsi="Tahoma"/>
                <w:b/>
                <w:sz w:val="18"/>
                <w:szCs w:val="18"/>
                <w:lang w:val="sl-SI"/>
              </w:rPr>
              <w:t>Elektronski naslov in telefonska številka plačnika:</w:t>
            </w:r>
          </w:p>
        </w:tc>
        <w:tc>
          <w:tcPr>
            <w:tcW w:w="708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2"/>
                <w:szCs w:val="20"/>
                <w:lang w:val="sl-SI"/>
              </w:rPr>
            </w:pPr>
            <w:r>
              <w:rPr>
                <w:rFonts w:cs="Tahoma" w:ascii="Tahoma" w:hAnsi="Tahoma"/>
                <w:sz w:val="22"/>
                <w:szCs w:val="20"/>
                <w:lang w:val="sl-SI"/>
              </w:rPr>
            </w:r>
          </w:p>
        </w:tc>
      </w:tr>
      <w:tr>
        <w:trPr>
          <w:cantSplit w:val="true"/>
        </w:trPr>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b/>
                <w:sz w:val="18"/>
                <w:szCs w:val="18"/>
                <w:lang w:val="sl-SI"/>
              </w:rPr>
            </w:pPr>
            <w:r>
              <w:rPr>
                <w:rFonts w:cs="Tahoma" w:ascii="Tahoma" w:hAnsi="Tahoma"/>
                <w:b/>
                <w:sz w:val="18"/>
                <w:szCs w:val="18"/>
                <w:lang w:val="sl-SI"/>
              </w:rPr>
              <w:t xml:space="preserve">Datum, kraj in država rojstva </w:t>
            </w:r>
          </w:p>
          <w:p>
            <w:pPr>
              <w:pStyle w:val="Normal"/>
              <w:widowControl w:val="false"/>
              <w:rPr>
                <w:rFonts w:ascii="Tahoma" w:hAnsi="Tahoma" w:cs="Tahoma"/>
                <w:b/>
                <w:sz w:val="16"/>
                <w:szCs w:val="16"/>
                <w:lang w:val="sl-SI"/>
              </w:rPr>
            </w:pPr>
            <w:r>
              <w:rPr>
                <w:rFonts w:cs="Tahoma" w:ascii="Tahoma" w:hAnsi="Tahoma"/>
                <w:b/>
                <w:sz w:val="16"/>
                <w:szCs w:val="16"/>
                <w:lang w:val="sl-SI"/>
              </w:rPr>
              <w:t>plačnika računa</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ahoma" w:hAnsi="Tahoma" w:cs="Tahoma"/>
                <w:sz w:val="22"/>
                <w:szCs w:val="22"/>
                <w:lang w:val="sl-SI"/>
              </w:rPr>
            </w:pPr>
            <w:r>
              <w:rPr>
                <w:rFonts w:cs="Tahoma" w:ascii="Tahoma" w:hAnsi="Tahoma"/>
                <w:sz w:val="22"/>
                <w:szCs w:val="22"/>
                <w:lang w:val="sl-SI"/>
              </w:rPr>
            </w:r>
          </w:p>
        </w:tc>
        <w:tc>
          <w:tcPr>
            <w:tcW w:w="240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ahoma" w:hAnsi="Tahoma" w:cs="Tahoma"/>
                <w:szCs w:val="22"/>
                <w:lang w:val="sl-SI"/>
              </w:rPr>
            </w:pPr>
            <w:r>
              <w:rPr>
                <w:rFonts w:cs="Tahoma" w:ascii="Tahoma" w:hAnsi="Tahoma"/>
                <w:szCs w:val="22"/>
                <w:lang w:val="sl-SI"/>
              </w:rPr>
            </w:r>
          </w:p>
        </w:tc>
        <w:tc>
          <w:tcPr>
            <w:tcW w:w="240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ahoma" w:hAnsi="Tahoma" w:cs="Tahoma"/>
                <w:szCs w:val="22"/>
                <w:lang w:val="sl-SI"/>
              </w:rPr>
            </w:pPr>
            <w:r>
              <w:rPr>
                <w:rFonts w:cs="Tahoma" w:ascii="Tahoma" w:hAnsi="Tahoma"/>
                <w:szCs w:val="22"/>
                <w:lang w:val="sl-SI"/>
              </w:rPr>
            </w:r>
          </w:p>
        </w:tc>
      </w:tr>
      <w:tr>
        <w:trPr/>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b/>
                <w:sz w:val="18"/>
                <w:szCs w:val="18"/>
                <w:lang w:val="sl-SI"/>
              </w:rPr>
            </w:pPr>
            <w:r>
              <w:rPr>
                <w:rFonts w:cs="Tahoma" w:ascii="Tahoma" w:hAnsi="Tahoma"/>
                <w:b/>
                <w:sz w:val="18"/>
                <w:szCs w:val="18"/>
                <w:lang w:val="sl-SI"/>
              </w:rPr>
              <w:t>Številka bančnega računa,</w:t>
            </w:r>
          </w:p>
          <w:p>
            <w:pPr>
              <w:pStyle w:val="Normal"/>
              <w:widowControl w:val="false"/>
              <w:rPr>
                <w:rFonts w:ascii="Tahoma" w:hAnsi="Tahoma" w:cs="Tahoma"/>
                <w:b/>
                <w:sz w:val="18"/>
                <w:szCs w:val="18"/>
                <w:lang w:val="sl-SI"/>
              </w:rPr>
            </w:pPr>
            <w:r>
              <w:rPr>
                <w:rFonts w:cs="Tahoma" w:ascii="Tahoma" w:hAnsi="Tahoma"/>
                <w:b/>
                <w:sz w:val="18"/>
                <w:szCs w:val="18"/>
                <w:lang w:val="sl-SI"/>
              </w:rPr>
              <w:t>odprt pri banki:</w:t>
            </w:r>
          </w:p>
          <w:p>
            <w:pPr>
              <w:pStyle w:val="Normal"/>
              <w:widowControl w:val="false"/>
              <w:rPr>
                <w:rFonts w:ascii="Tahoma" w:hAnsi="Tahoma" w:cs="Tahoma"/>
                <w:b/>
                <w:sz w:val="16"/>
                <w:szCs w:val="16"/>
                <w:lang w:val="sl-SI"/>
              </w:rPr>
            </w:pPr>
            <w:r>
              <w:rPr>
                <w:rFonts w:cs="Tahoma" w:ascii="Tahoma" w:hAnsi="Tahoma"/>
                <w:sz w:val="16"/>
                <w:szCs w:val="16"/>
                <w:lang w:val="sl-SI"/>
              </w:rPr>
              <w:t>(navedite samo v primeru obročnega odplačevanja):</w:t>
            </w:r>
          </w:p>
        </w:tc>
        <w:tc>
          <w:tcPr>
            <w:tcW w:w="708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2"/>
                <w:szCs w:val="20"/>
                <w:lang w:val="sl-SI"/>
              </w:rPr>
            </w:pPr>
            <w:r>
              <w:rPr>
                <w:rFonts w:cs="Tahoma" w:ascii="Tahoma" w:hAnsi="Tahoma"/>
                <w:sz w:val="22"/>
                <w:szCs w:val="20"/>
                <w:lang w:val="sl-SI"/>
              </w:rPr>
            </w:r>
          </w:p>
        </w:tc>
      </w:tr>
      <w:tr>
        <w:trPr/>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b/>
                <w:sz w:val="18"/>
                <w:szCs w:val="18"/>
                <w:lang w:val="sl-SI"/>
              </w:rPr>
            </w:pPr>
            <w:r>
              <w:rPr>
                <w:rFonts w:cs="Tahoma" w:ascii="Tahoma" w:hAnsi="Tahoma"/>
                <w:b/>
                <w:sz w:val="18"/>
                <w:szCs w:val="18"/>
                <w:lang w:val="sl-SI"/>
              </w:rPr>
              <w:t>Želim vplačati zavarovanje rizika odpovedi: 5,02% od vrednosti aranžmaja</w:t>
            </w:r>
          </w:p>
        </w:tc>
        <w:tc>
          <w:tcPr>
            <w:tcW w:w="326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sz w:val="22"/>
                <w:szCs w:val="20"/>
                <w:lang w:val="sl-SI"/>
              </w:rPr>
            </w:pPr>
            <w:r>
              <w:rPr>
                <w:rFonts w:cs="Tahoma" w:ascii="Tahoma" w:hAnsi="Tahoma"/>
                <w:lang w:val="sl-SI"/>
              </w:rPr>
              <w:t>da</w:t>
            </w:r>
          </w:p>
        </w:tc>
        <w:tc>
          <w:tcPr>
            <w:tcW w:w="382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lang w:val="sl-SI"/>
              </w:rPr>
            </w:pPr>
            <w:r>
              <w:rPr>
                <w:rFonts w:cs="Tahoma" w:ascii="Tahoma" w:hAnsi="Tahoma"/>
                <w:lang w:val="sl-SI"/>
              </w:rPr>
              <w:t>ne</w:t>
            </w:r>
          </w:p>
        </w:tc>
      </w:tr>
      <w:tr>
        <w:trPr/>
        <w:tc>
          <w:tcPr>
            <w:tcW w:w="3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b/>
                <w:sz w:val="18"/>
                <w:szCs w:val="18"/>
                <w:lang w:val="sl-SI"/>
              </w:rPr>
            </w:pPr>
            <w:r>
              <w:rPr>
                <w:rFonts w:cs="Tahoma" w:ascii="Tahoma" w:hAnsi="Tahoma"/>
                <w:b/>
                <w:sz w:val="18"/>
                <w:szCs w:val="18"/>
                <w:lang w:val="sl-SI"/>
              </w:rPr>
              <w:t>Želim vplačati Zdravstveno zavarovanje z asistenco Vzajemna:</w:t>
              <w:br/>
              <w:t>(8 dni-14,47 EUR)</w:t>
            </w:r>
          </w:p>
        </w:tc>
        <w:tc>
          <w:tcPr>
            <w:tcW w:w="326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sz w:val="22"/>
                <w:szCs w:val="20"/>
                <w:lang w:val="sl-SI"/>
              </w:rPr>
            </w:pPr>
            <w:r>
              <w:rPr>
                <w:rFonts w:cs="Tahoma" w:ascii="Tahoma" w:hAnsi="Tahoma"/>
                <w:lang w:val="sl-SI"/>
              </w:rPr>
              <w:t>da</w:t>
            </w:r>
          </w:p>
        </w:tc>
        <w:tc>
          <w:tcPr>
            <w:tcW w:w="382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lang w:val="sl-SI"/>
              </w:rPr>
            </w:pPr>
            <w:r>
              <w:rPr>
                <w:rFonts w:cs="Tahoma" w:ascii="Tahoma" w:hAnsi="Tahoma"/>
                <w:lang w:val="sl-SI"/>
              </w:rPr>
              <w:t>ne</w:t>
            </w:r>
          </w:p>
        </w:tc>
      </w:tr>
      <w:tr>
        <w:trPr>
          <w:cantSplit w:val="true"/>
        </w:trPr>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b/>
                <w:sz w:val="18"/>
                <w:szCs w:val="18"/>
                <w:lang w:val="sl-SI"/>
              </w:rPr>
            </w:pPr>
            <w:r>
              <w:rPr>
                <w:rFonts w:cs="Tahoma" w:ascii="Tahoma" w:hAnsi="Tahoma"/>
                <w:b/>
                <w:sz w:val="18"/>
                <w:szCs w:val="18"/>
                <w:lang w:val="sl-SI"/>
              </w:rPr>
              <w:t>Želim plačilo po naslednjih plačilnih pogojih:</w:t>
            </w:r>
          </w:p>
          <w:p>
            <w:pPr>
              <w:pStyle w:val="Normal"/>
              <w:widowControl w:val="false"/>
              <w:rPr>
                <w:rFonts w:ascii="Tahoma" w:hAnsi="Tahoma" w:cs="Tahoma"/>
                <w:sz w:val="16"/>
                <w:szCs w:val="16"/>
                <w:lang w:val="sl-SI"/>
              </w:rPr>
            </w:pPr>
            <w:r>
              <w:rPr>
                <w:rFonts w:cs="Tahoma" w:ascii="Tahoma" w:hAnsi="Tahoma"/>
                <w:sz w:val="16"/>
                <w:szCs w:val="16"/>
                <w:lang w:val="sl-SI"/>
              </w:rPr>
              <w:t>(obkrožite želeno možnost)</w:t>
            </w:r>
          </w:p>
          <w:p>
            <w:pPr>
              <w:pStyle w:val="Normal"/>
              <w:widowControl w:val="false"/>
              <w:rPr>
                <w:rFonts w:ascii="Tahoma" w:hAnsi="Tahoma" w:cs="Tahoma"/>
                <w:b/>
                <w:sz w:val="18"/>
                <w:szCs w:val="18"/>
                <w:lang w:val="sl-SI"/>
              </w:rPr>
            </w:pPr>
            <w:r>
              <w:rPr>
                <w:rFonts w:cs="Tahoma" w:ascii="Tahoma" w:hAnsi="Tahoma"/>
                <w:b/>
                <w:sz w:val="18"/>
                <w:szCs w:val="18"/>
                <w:lang w:val="sl-SI"/>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ahoma" w:hAnsi="Tahoma" w:cs="Tahoma"/>
                <w:sz w:val="16"/>
                <w:szCs w:val="16"/>
                <w:lang w:val="sl-SI"/>
              </w:rPr>
            </w:pPr>
            <w:r>
              <w:rPr>
                <w:rFonts w:cs="Tahoma" w:ascii="Tahoma" w:hAnsi="Tahoma"/>
                <w:b/>
                <w:sz w:val="16"/>
                <w:szCs w:val="16"/>
                <w:lang w:val="sl-SI"/>
              </w:rPr>
              <w:t xml:space="preserve"> </w:t>
            </w:r>
          </w:p>
          <w:p>
            <w:pPr>
              <w:pStyle w:val="Normal"/>
              <w:widowControl w:val="false"/>
              <w:jc w:val="center"/>
              <w:rPr>
                <w:rFonts w:ascii="Tahoma" w:hAnsi="Tahoma" w:cs="Tahoma"/>
                <w:sz w:val="16"/>
                <w:szCs w:val="16"/>
                <w:lang w:val="sl-SI"/>
              </w:rPr>
            </w:pPr>
            <w:r>
              <w:rPr>
                <w:rFonts w:cs="Tahoma" w:ascii="Tahoma" w:hAnsi="Tahoma"/>
                <w:sz w:val="16"/>
                <w:szCs w:val="16"/>
                <w:lang w:val="sl-SI"/>
              </w:rPr>
              <w:t xml:space="preserve">Takoj v gotovini </w:t>
            </w:r>
          </w:p>
          <w:p>
            <w:pPr>
              <w:pStyle w:val="Normal"/>
              <w:widowControl w:val="false"/>
              <w:jc w:val="center"/>
              <w:rPr>
                <w:rFonts w:ascii="Tahoma" w:hAnsi="Tahoma" w:cs="Tahoma"/>
                <w:sz w:val="16"/>
                <w:szCs w:val="16"/>
                <w:lang w:val="sl-SI"/>
              </w:rPr>
            </w:pPr>
            <w:r>
              <w:rPr>
                <w:rFonts w:cs="Tahoma" w:ascii="Tahoma" w:hAnsi="Tahoma"/>
                <w:sz w:val="16"/>
                <w:szCs w:val="16"/>
                <w:lang w:val="sl-SI"/>
              </w:rPr>
              <w:t>2 % popusta</w:t>
            </w:r>
          </w:p>
        </w:tc>
        <w:tc>
          <w:tcPr>
            <w:tcW w:w="240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ahoma" w:hAnsi="Tahoma" w:cs="Tahoma"/>
                <w:b/>
                <w:sz w:val="16"/>
                <w:szCs w:val="16"/>
                <w:lang w:val="sl-SI"/>
              </w:rPr>
            </w:pPr>
            <w:r>
              <w:rPr>
                <w:rFonts w:cs="Tahoma" w:ascii="Tahoma" w:hAnsi="Tahoma"/>
                <w:b/>
                <w:sz w:val="16"/>
                <w:szCs w:val="16"/>
                <w:lang w:val="sl-SI"/>
              </w:rPr>
              <w:t>B</w:t>
            </w:r>
          </w:p>
          <w:p>
            <w:pPr>
              <w:pStyle w:val="Normal"/>
              <w:widowControl w:val="false"/>
              <w:jc w:val="center"/>
              <w:rPr>
                <w:rFonts w:ascii="Tahoma" w:hAnsi="Tahoma" w:cs="Tahoma"/>
                <w:sz w:val="16"/>
                <w:szCs w:val="16"/>
                <w:lang w:val="sl-SI"/>
              </w:rPr>
            </w:pPr>
            <w:r>
              <w:rPr>
                <w:rFonts w:cs="Tahoma" w:ascii="Tahoma" w:hAnsi="Tahoma"/>
                <w:sz w:val="16"/>
                <w:szCs w:val="16"/>
                <w:lang w:val="sl-SI"/>
              </w:rPr>
            </w:r>
          </w:p>
          <w:p>
            <w:pPr>
              <w:pStyle w:val="Normal"/>
              <w:widowControl w:val="false"/>
              <w:jc w:val="center"/>
              <w:rPr>
                <w:rFonts w:ascii="Tahoma" w:hAnsi="Tahoma" w:cs="Tahoma"/>
                <w:sz w:val="16"/>
                <w:szCs w:val="16"/>
                <w:lang w:val="sl-SI"/>
              </w:rPr>
            </w:pPr>
            <w:r>
              <w:rPr>
                <w:rFonts w:cs="Tahoma" w:ascii="Tahoma" w:hAnsi="Tahoma"/>
                <w:sz w:val="16"/>
                <w:szCs w:val="16"/>
                <w:lang w:val="sl-SI"/>
              </w:rPr>
              <w:t>30 % ob prijavi</w:t>
            </w:r>
          </w:p>
          <w:p>
            <w:pPr>
              <w:pStyle w:val="Normal"/>
              <w:widowControl w:val="false"/>
              <w:jc w:val="center"/>
              <w:rPr>
                <w:rFonts w:ascii="Tahoma" w:hAnsi="Tahoma" w:cs="Tahoma"/>
                <w:sz w:val="16"/>
                <w:szCs w:val="16"/>
                <w:lang w:val="sl-SI"/>
              </w:rPr>
            </w:pPr>
            <w:r>
              <w:rPr>
                <w:rFonts w:cs="Tahoma" w:ascii="Tahoma" w:hAnsi="Tahoma"/>
                <w:sz w:val="16"/>
                <w:szCs w:val="16"/>
                <w:lang w:val="sl-SI"/>
              </w:rPr>
              <w:t>70 % 10 dni pred odhodom</w:t>
            </w:r>
          </w:p>
          <w:p>
            <w:pPr>
              <w:pStyle w:val="Normal"/>
              <w:widowControl w:val="false"/>
              <w:jc w:val="center"/>
              <w:rPr>
                <w:rFonts w:ascii="Tahoma" w:hAnsi="Tahoma" w:cs="Tahoma"/>
                <w:sz w:val="16"/>
                <w:szCs w:val="16"/>
                <w:lang w:val="sl-SI"/>
              </w:rPr>
            </w:pPr>
            <w:r>
              <w:rPr>
                <w:rFonts w:cs="Tahoma" w:ascii="Tahoma" w:hAnsi="Tahoma"/>
                <w:sz w:val="16"/>
                <w:szCs w:val="16"/>
                <w:lang w:val="sl-SI"/>
              </w:rPr>
              <w:t xml:space="preserve"> </w:t>
            </w:r>
          </w:p>
        </w:tc>
        <w:tc>
          <w:tcPr>
            <w:tcW w:w="240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86" w:leader="none"/>
              </w:tabs>
              <w:jc w:val="center"/>
              <w:rPr>
                <w:rFonts w:ascii="Tahoma" w:hAnsi="Tahoma" w:cs="Tahoma"/>
                <w:sz w:val="16"/>
                <w:szCs w:val="16"/>
                <w:lang w:val="sl-SI"/>
              </w:rPr>
            </w:pPr>
            <w:r>
              <w:rPr>
                <w:rFonts w:cs="Tahoma" w:ascii="Tahoma" w:hAnsi="Tahoma"/>
                <w:sz w:val="16"/>
                <w:szCs w:val="16"/>
                <w:lang w:val="sl-SI"/>
              </w:rPr>
            </w:r>
          </w:p>
          <w:p>
            <w:pPr>
              <w:pStyle w:val="Normal"/>
              <w:widowControl w:val="false"/>
              <w:tabs>
                <w:tab w:val="clear" w:pos="720"/>
                <w:tab w:val="left" w:pos="186" w:leader="none"/>
              </w:tabs>
              <w:jc w:val="center"/>
              <w:rPr>
                <w:rFonts w:ascii="Tahoma" w:hAnsi="Tahoma" w:cs="Tahoma"/>
                <w:sz w:val="16"/>
                <w:szCs w:val="16"/>
                <w:lang w:val="sl-SI"/>
              </w:rPr>
            </w:pPr>
            <w:r>
              <w:rPr>
                <w:rFonts w:cs="Tahoma" w:ascii="Tahoma" w:hAnsi="Tahoma"/>
                <w:sz w:val="16"/>
                <w:szCs w:val="16"/>
                <w:lang w:val="sl-SI"/>
              </w:rPr>
              <w:t>10 mesečnih obrokov</w:t>
            </w:r>
          </w:p>
        </w:tc>
      </w:tr>
      <w:tr>
        <w:trPr>
          <w:cantSplit w:val="true"/>
        </w:trPr>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b/>
                <w:sz w:val="18"/>
                <w:szCs w:val="18"/>
                <w:lang w:val="sl-SI"/>
              </w:rPr>
            </w:pPr>
            <w:r>
              <w:rPr>
                <w:rFonts w:cs="Tahoma" w:ascii="Tahoma" w:hAnsi="Tahoma"/>
                <w:b/>
                <w:sz w:val="18"/>
                <w:szCs w:val="18"/>
                <w:lang w:val="sl-SI"/>
              </w:rPr>
              <w:t xml:space="preserve">Nastanjen želim biti v </w:t>
            </w:r>
          </w:p>
          <w:p>
            <w:pPr>
              <w:pStyle w:val="Normal"/>
              <w:widowControl w:val="false"/>
              <w:rPr>
                <w:rFonts w:ascii="Tahoma" w:hAnsi="Tahoma" w:cs="Tahoma"/>
                <w:b/>
                <w:sz w:val="16"/>
                <w:szCs w:val="16"/>
                <w:lang w:val="sl-SI"/>
              </w:rPr>
            </w:pPr>
            <w:r>
              <w:rPr>
                <w:rFonts w:cs="Tahoma" w:ascii="Tahoma" w:hAnsi="Tahoma"/>
                <w:sz w:val="16"/>
                <w:szCs w:val="16"/>
                <w:lang w:val="sl-SI"/>
              </w:rPr>
              <w:t>(obkrožite želeno možnost)</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sz w:val="16"/>
                <w:szCs w:val="16"/>
                <w:lang w:val="sl-SI"/>
              </w:rPr>
            </w:pPr>
            <w:r>
              <w:rPr>
                <w:rFonts w:cs="Tahoma" w:ascii="Tahoma" w:hAnsi="Tahoma"/>
                <w:sz w:val="16"/>
                <w:szCs w:val="16"/>
                <w:lang w:val="sl-SI"/>
              </w:rPr>
              <w:t>enoposteljni sobi</w:t>
            </w:r>
          </w:p>
          <w:p>
            <w:pPr>
              <w:pStyle w:val="Normal"/>
              <w:widowControl w:val="false"/>
              <w:jc w:val="center"/>
              <w:rPr>
                <w:rFonts w:ascii="Tahoma" w:hAnsi="Tahoma" w:cs="Tahoma"/>
                <w:sz w:val="16"/>
                <w:szCs w:val="16"/>
                <w:lang w:val="sl-SI"/>
              </w:rPr>
            </w:pPr>
            <w:r>
              <w:rPr>
                <w:rFonts w:cs="Tahoma" w:ascii="Tahoma" w:hAnsi="Tahoma"/>
                <w:sz w:val="16"/>
                <w:szCs w:val="16"/>
                <w:lang w:val="sl-SI"/>
              </w:rPr>
              <w:t>(doplačilo)</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sz w:val="16"/>
                <w:szCs w:val="16"/>
                <w:lang w:val="sl-SI"/>
              </w:rPr>
            </w:pPr>
            <w:r>
              <w:rPr>
                <w:rFonts w:cs="Tahoma" w:ascii="Tahoma" w:hAnsi="Tahoma"/>
                <w:sz w:val="16"/>
                <w:szCs w:val="16"/>
                <w:lang w:val="sl-SI"/>
              </w:rPr>
              <w:t>dvoposteljni sobi</w:t>
            </w:r>
          </w:p>
          <w:p>
            <w:pPr>
              <w:pStyle w:val="Normal"/>
              <w:widowControl w:val="false"/>
              <w:jc w:val="center"/>
              <w:rPr>
                <w:rFonts w:ascii="Tahoma" w:hAnsi="Tahoma" w:cs="Tahoma"/>
                <w:sz w:val="16"/>
                <w:szCs w:val="16"/>
                <w:lang w:val="sl-SI"/>
              </w:rPr>
            </w:pPr>
            <w:r>
              <w:rPr>
                <w:rFonts w:cs="Tahoma" w:ascii="Tahoma" w:hAnsi="Tahoma"/>
                <w:sz w:val="16"/>
                <w:szCs w:val="16"/>
                <w:lang w:val="sl-SI"/>
              </w:rPr>
              <w:t>(ločeni ležišči)</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sz w:val="16"/>
                <w:szCs w:val="16"/>
                <w:lang w:val="sl-SI"/>
              </w:rPr>
            </w:pPr>
            <w:r>
              <w:rPr>
                <w:rFonts w:cs="Tahoma" w:ascii="Tahoma" w:hAnsi="Tahoma"/>
                <w:sz w:val="16"/>
                <w:szCs w:val="16"/>
                <w:lang w:val="sl-SI"/>
              </w:rPr>
              <w:t>dvoposteljni sobi</w:t>
            </w:r>
          </w:p>
          <w:p>
            <w:pPr>
              <w:pStyle w:val="Normal"/>
              <w:widowControl w:val="false"/>
              <w:jc w:val="center"/>
              <w:rPr>
                <w:rFonts w:ascii="Tahoma" w:hAnsi="Tahoma" w:cs="Tahoma"/>
                <w:sz w:val="16"/>
                <w:szCs w:val="16"/>
                <w:lang w:val="sl-SI"/>
              </w:rPr>
            </w:pPr>
            <w:r>
              <w:rPr>
                <w:rFonts w:cs="Tahoma" w:ascii="Tahoma" w:hAnsi="Tahoma"/>
                <w:sz w:val="16"/>
                <w:szCs w:val="16"/>
                <w:lang w:val="sl-SI"/>
              </w:rPr>
              <w:t xml:space="preserve"> </w:t>
            </w:r>
            <w:r>
              <w:rPr>
                <w:rFonts w:cs="Tahoma" w:ascii="Tahoma" w:hAnsi="Tahoma"/>
                <w:sz w:val="16"/>
                <w:szCs w:val="16"/>
                <w:lang w:val="sl-SI"/>
              </w:rPr>
              <w:t>(zakonsko ležišče)</w:t>
            </w:r>
          </w:p>
        </w:tc>
      </w:tr>
      <w:tr>
        <w:trPr>
          <w:cantSplit w:val="true"/>
        </w:trPr>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b/>
                <w:sz w:val="18"/>
                <w:szCs w:val="18"/>
                <w:lang w:val="sl-SI"/>
              </w:rPr>
            </w:pPr>
            <w:r>
              <w:rPr>
                <w:rFonts w:cs="Tahoma" w:ascii="Tahoma" w:hAnsi="Tahoma"/>
                <w:b/>
                <w:sz w:val="18"/>
                <w:szCs w:val="18"/>
                <w:lang w:val="sl-SI"/>
              </w:rPr>
              <w:t xml:space="preserve">V dvoposteljni sobi bom s: </w:t>
            </w:r>
            <w:r>
              <w:rPr>
                <w:rFonts w:cs="Tahoma" w:ascii="Tahoma" w:hAnsi="Tahoma"/>
                <w:sz w:val="16"/>
                <w:szCs w:val="16"/>
                <w:lang w:val="sl-SI"/>
              </w:rPr>
              <w:t>(če sopotnika še nimate, pustite prazno)</w:t>
            </w:r>
          </w:p>
        </w:tc>
        <w:tc>
          <w:tcPr>
            <w:tcW w:w="708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18"/>
                <w:szCs w:val="18"/>
                <w:lang w:val="sl-SI"/>
              </w:rPr>
            </w:pPr>
            <w:r>
              <w:rPr>
                <w:rFonts w:cs="Tahoma" w:ascii="Tahoma" w:hAnsi="Tahoma"/>
                <w:sz w:val="18"/>
                <w:szCs w:val="18"/>
                <w:lang w:val="sl-SI"/>
              </w:rPr>
            </w:r>
          </w:p>
          <w:p>
            <w:pPr>
              <w:pStyle w:val="Normal"/>
              <w:widowControl w:val="false"/>
              <w:rPr>
                <w:rFonts w:ascii="Tahoma" w:hAnsi="Tahoma" w:cs="Tahoma"/>
                <w:sz w:val="18"/>
                <w:szCs w:val="18"/>
                <w:lang w:val="sl-SI"/>
              </w:rPr>
            </w:pPr>
            <w:r>
              <w:rPr>
                <w:rFonts w:cs="Tahoma" w:ascii="Tahoma" w:hAnsi="Tahoma"/>
                <w:sz w:val="18"/>
                <w:szCs w:val="18"/>
                <w:lang w:val="sl-SI"/>
              </w:rPr>
            </w:r>
          </w:p>
        </w:tc>
      </w:tr>
      <w:tr>
        <w:trPr>
          <w:cantSplit w:val="true"/>
        </w:trPr>
        <w:tc>
          <w:tcPr>
            <w:tcW w:w="36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b/>
                <w:sz w:val="18"/>
                <w:szCs w:val="18"/>
                <w:lang w:val="sl-SI"/>
              </w:rPr>
            </w:pPr>
            <w:r>
              <w:rPr>
                <w:rFonts w:cs="Tahoma" w:ascii="Tahoma" w:hAnsi="Tahoma"/>
                <w:b/>
                <w:sz w:val="18"/>
                <w:szCs w:val="18"/>
                <w:lang w:val="sl-SI"/>
              </w:rPr>
              <w:t>Prehrana</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ahoma" w:hAnsi="Tahoma" w:cs="Tahoma"/>
                <w:sz w:val="18"/>
                <w:szCs w:val="18"/>
                <w:lang w:val="sl-SI"/>
              </w:rPr>
            </w:pPr>
            <w:r>
              <w:rPr>
                <w:rFonts w:cs="Tahoma" w:ascii="Tahoma" w:hAnsi="Tahoma"/>
                <w:sz w:val="18"/>
                <w:szCs w:val="18"/>
                <w:lang w:val="sl-SI"/>
              </w:rPr>
              <w:t>običajna</w:t>
            </w:r>
          </w:p>
        </w:tc>
        <w:tc>
          <w:tcPr>
            <w:tcW w:w="261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ahoma" w:hAnsi="Tahoma" w:cs="Tahoma"/>
                <w:sz w:val="18"/>
                <w:szCs w:val="18"/>
                <w:lang w:val="sl-SI"/>
              </w:rPr>
            </w:pPr>
            <w:r>
              <w:rPr>
                <w:rFonts w:cs="Tahoma" w:ascii="Tahoma" w:hAnsi="Tahoma"/>
                <w:sz w:val="18"/>
                <w:szCs w:val="18"/>
                <w:lang w:val="sl-SI"/>
              </w:rPr>
              <w:t>vegetarijanska</w:t>
            </w:r>
          </w:p>
        </w:tc>
        <w:tc>
          <w:tcPr>
            <w:tcW w:w="22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18"/>
                <w:szCs w:val="18"/>
                <w:lang w:val="sl-SI"/>
              </w:rPr>
            </w:pPr>
            <w:r>
              <w:rPr>
                <w:rFonts w:cs="Tahoma" w:ascii="Tahoma" w:hAnsi="Tahoma"/>
                <w:sz w:val="18"/>
                <w:szCs w:val="18"/>
                <w:lang w:val="sl-SI"/>
              </w:rPr>
              <w:t>drugo:___________</w:t>
            </w:r>
          </w:p>
        </w:tc>
      </w:tr>
    </w:tbl>
    <w:p>
      <w:pPr>
        <w:pStyle w:val="Normal"/>
        <w:ind w:right="1" w:hanging="0"/>
        <w:jc w:val="both"/>
        <w:rPr>
          <w:rFonts w:ascii="Tahoma" w:hAnsi="Tahoma" w:cs="Tahoma"/>
          <w:b/>
          <w:sz w:val="8"/>
          <w:szCs w:val="8"/>
          <w:lang w:val="sl-SI"/>
        </w:rPr>
      </w:pPr>
      <w:r>
        <w:rPr>
          <w:rFonts w:cs="Tahoma" w:ascii="Tahoma" w:hAnsi="Tahoma"/>
          <w:b/>
          <w:sz w:val="8"/>
          <w:szCs w:val="8"/>
          <w:lang w:val="sl-SI"/>
        </w:rPr>
      </w:r>
    </w:p>
    <w:p>
      <w:pPr>
        <w:pStyle w:val="Normal"/>
        <w:ind w:right="1" w:hanging="0"/>
        <w:jc w:val="both"/>
        <w:rPr>
          <w:rFonts w:ascii="Tahoma" w:hAnsi="Tahoma" w:cs="Tahoma"/>
          <w:b/>
          <w:sz w:val="16"/>
          <w:szCs w:val="16"/>
          <w:lang w:val="sl-SI" w:eastAsia="sl-SI"/>
        </w:rPr>
      </w:pPr>
      <w:r>
        <w:rPr>
          <w:rFonts w:cs="Tahoma" w:ascii="Tahoma" w:hAnsi="Tahoma"/>
          <w:b/>
          <w:sz w:val="16"/>
          <w:szCs w:val="16"/>
          <w:lang w:val="sl-SI"/>
        </w:rPr>
        <w:t xml:space="preserve">Način plačila: </w:t>
      </w:r>
      <w:r>
        <w:rPr>
          <w:rFonts w:cs="Tahoma" w:ascii="Tahoma" w:hAnsi="Tahoma"/>
          <w:sz w:val="16"/>
          <w:szCs w:val="16"/>
          <w:lang w:val="sl-SI"/>
        </w:rPr>
        <w:t>na osnovi izpolnjene prijavnice Agencija Oskar izda račun za udeleženca na njegov naslov oz. na naslov plačnika, če je naveden. Mladoletne osebe ne morejo biti plačniki računa. Plačnik potovanje plača neposredno Agenciji Oskar v skladu z izbrano možnostjo. Številka računa ter drugi podatki za plačilo bodo razvidni z računa.</w:t>
      </w:r>
      <w:r>
        <w:rPr>
          <w:rFonts w:cs="Tahoma" w:ascii="Tahoma" w:hAnsi="Tahoma"/>
          <w:b/>
          <w:sz w:val="16"/>
          <w:szCs w:val="16"/>
          <w:lang w:val="sl-SI"/>
        </w:rPr>
        <w:t xml:space="preserve"> </w:t>
      </w:r>
    </w:p>
    <w:p>
      <w:pPr>
        <w:pStyle w:val="Normal"/>
        <w:numPr>
          <w:ilvl w:val="0"/>
          <w:numId w:val="0"/>
        </w:numPr>
        <w:jc w:val="both"/>
        <w:outlineLvl w:val="0"/>
        <w:rPr>
          <w:rFonts w:ascii="Tahoma" w:hAnsi="Tahoma" w:cs="Tahoma"/>
          <w:b/>
          <w:color w:val="FF0000"/>
          <w:sz w:val="16"/>
          <w:szCs w:val="16"/>
          <w:u w:val="single"/>
          <w:lang w:val="sl-SI"/>
        </w:rPr>
      </w:pPr>
      <w:r>
        <w:rPr>
          <w:rFonts w:cs="Tahoma" w:ascii="Tahoma" w:hAnsi="Tahoma"/>
          <w:b/>
          <w:color w:val="FF0000"/>
          <w:sz w:val="16"/>
          <w:szCs w:val="16"/>
          <w:u w:val="single"/>
          <w:lang w:val="sl-SI"/>
        </w:rPr>
      </w:r>
    </w:p>
    <w:p>
      <w:pPr>
        <w:pStyle w:val="Normal"/>
        <w:numPr>
          <w:ilvl w:val="0"/>
          <w:numId w:val="0"/>
        </w:numPr>
        <w:jc w:val="both"/>
        <w:outlineLvl w:val="0"/>
        <w:rPr>
          <w:rFonts w:ascii="Tahoma" w:hAnsi="Tahoma" w:eastAsia="Times New Roman" w:cs="Tahoma"/>
          <w:sz w:val="20"/>
          <w:szCs w:val="20"/>
        </w:rPr>
      </w:pPr>
      <w:r>
        <w:rPr>
          <w:rFonts w:cs="Tahoma" w:ascii="Tahoma" w:hAnsi="Tahoma"/>
          <w:b/>
          <w:sz w:val="20"/>
          <w:u w:val="single"/>
          <w:lang w:val="sl-SI"/>
        </w:rPr>
        <w:t xml:space="preserve">Prijava: </w:t>
      </w:r>
      <w:r>
        <w:rPr>
          <w:rFonts w:cs="Tahoma" w:ascii="Tahoma" w:hAnsi="Tahoma"/>
          <w:sz w:val="20"/>
          <w:u w:val="single"/>
          <w:lang w:val="sl-SI"/>
        </w:rPr>
        <w:t>prijavnico prosimo</w:t>
      </w:r>
      <w:r>
        <w:rPr>
          <w:rFonts w:cs="Tahoma" w:ascii="Tahoma" w:hAnsi="Tahoma"/>
          <w:color w:val="000000"/>
          <w:sz w:val="20"/>
          <w:u w:val="single"/>
          <w:lang w:val="sl-SI"/>
        </w:rPr>
        <w:t xml:space="preserve"> dostavite </w:t>
      </w:r>
      <w:r>
        <w:rPr>
          <w:rFonts w:cs="Tahoma" w:ascii="Tahoma" w:hAnsi="Tahoma"/>
          <w:b/>
          <w:color w:val="0070C0"/>
          <w:sz w:val="20"/>
          <w:u w:val="single"/>
          <w:lang w:val="sl-SI"/>
        </w:rPr>
        <w:t xml:space="preserve">do 15. oktobra 2026 </w:t>
      </w:r>
      <w:r>
        <w:rPr>
          <w:rFonts w:cs="Tahoma" w:ascii="Tahoma" w:hAnsi="Tahoma"/>
          <w:sz w:val="20"/>
          <w:lang w:val="sl-SI"/>
        </w:rPr>
        <w:t xml:space="preserve">oz. do zapolnitve prostih mest osebno ga. Zdenki Gorenc ali na </w:t>
      </w:r>
      <w:r>
        <w:rPr>
          <w:rFonts w:cs="Tahoma" w:ascii="Tahoma" w:hAnsi="Tahoma"/>
          <w:b/>
          <w:sz w:val="20"/>
          <w:lang w:val="sl-SI"/>
        </w:rPr>
        <w:t>e-mail:</w:t>
      </w:r>
      <w:r>
        <w:rPr/>
        <w:t xml:space="preserve"> </w:t>
      </w:r>
      <w:r>
        <w:rPr>
          <w:rFonts w:cs="Tahoma" w:ascii="Tahoma" w:hAnsi="Tahoma"/>
          <w:b/>
          <w:sz w:val="20"/>
          <w:lang w:val="sl-SI"/>
        </w:rPr>
        <w:t>info@pdrustvo-ptlj.si</w:t>
      </w:r>
    </w:p>
    <w:p>
      <w:pPr>
        <w:pStyle w:val="Normal"/>
        <w:numPr>
          <w:ilvl w:val="0"/>
          <w:numId w:val="0"/>
        </w:numPr>
        <w:jc w:val="both"/>
        <w:outlineLvl w:val="0"/>
        <w:rPr>
          <w:rFonts w:ascii="Tahoma" w:hAnsi="Tahoma" w:cs="Tahoma"/>
          <w:b/>
          <w:sz w:val="16"/>
          <w:szCs w:val="16"/>
          <w:lang w:val="sl-SI" w:eastAsia="sl-SI"/>
        </w:rPr>
      </w:pPr>
      <w:r>
        <w:rPr>
          <w:rFonts w:cs="Tahoma" w:ascii="Tahoma" w:hAnsi="Tahoma"/>
          <w:b/>
          <w:sz w:val="16"/>
          <w:szCs w:val="16"/>
          <w:lang w:val="sl-SI" w:eastAsia="sl-SI"/>
        </w:rPr>
      </w:r>
    </w:p>
    <w:p>
      <w:pPr>
        <w:pStyle w:val="Normal"/>
        <w:rPr>
          <w:rFonts w:ascii="Tahoma" w:hAnsi="Tahoma" w:cs="Tahoma"/>
          <w:b/>
          <w:sz w:val="16"/>
          <w:szCs w:val="16"/>
          <w:lang w:val="sl-SI"/>
        </w:rPr>
      </w:pPr>
      <w:r>
        <w:rPr>
          <w:rFonts w:cs="Tahoma" w:ascii="Tahoma" w:hAnsi="Tahoma"/>
          <w:b/>
          <w:sz w:val="16"/>
          <w:szCs w:val="16"/>
          <w:lang w:val="sl-SI"/>
        </w:rPr>
        <w:t>S podpisom jamčim za verodostojnost podatkov, ter da</w:t>
      </w:r>
    </w:p>
    <w:p>
      <w:pPr>
        <w:pStyle w:val="Normal"/>
        <w:numPr>
          <w:ilvl w:val="0"/>
          <w:numId w:val="1"/>
        </w:numPr>
        <w:ind w:left="284" w:hanging="284"/>
        <w:rPr>
          <w:rFonts w:ascii="Tahoma" w:hAnsi="Tahoma" w:cs="Tahoma"/>
          <w:sz w:val="16"/>
          <w:szCs w:val="16"/>
          <w:lang w:val="sl-SI"/>
        </w:rPr>
      </w:pPr>
      <w:r>
        <w:rPr>
          <w:rFonts w:cs="Tahoma" w:ascii="Tahoma" w:hAnsi="Tahoma"/>
          <w:sz w:val="16"/>
          <w:szCs w:val="16"/>
          <w:lang w:val="sl-SI"/>
        </w:rPr>
        <w:t xml:space="preserve">sem seznanjen(a)  s programom potovanja / izleta ter Splošnimi pogoji poslovanja Agencije Oskar d.o.o, Kranj in jih sprejemam. </w:t>
      </w:r>
    </w:p>
    <w:p>
      <w:pPr>
        <w:pStyle w:val="Normal"/>
        <w:numPr>
          <w:ilvl w:val="0"/>
          <w:numId w:val="1"/>
        </w:numPr>
        <w:ind w:left="284" w:hanging="284"/>
        <w:jc w:val="both"/>
        <w:rPr>
          <w:rFonts w:ascii="Tahoma" w:hAnsi="Tahoma" w:cs="Tahoma"/>
          <w:sz w:val="16"/>
          <w:szCs w:val="16"/>
          <w:lang w:val="sl-SI"/>
        </w:rPr>
      </w:pPr>
      <w:r>
        <w:rPr>
          <w:rFonts w:cs="Tahoma" w:ascii="Tahoma" w:hAnsi="Tahoma"/>
          <w:sz w:val="16"/>
          <w:szCs w:val="16"/>
          <w:lang w:val="sl-SI"/>
        </w:rPr>
        <w:t>sem seznanjen(a), da izpolnjena in podpisana prijavnica pomeni sklenitev pogodbe v skladu s Splošnimi pogoji in je</w:t>
      </w:r>
      <w:r>
        <w:rPr>
          <w:rFonts w:cs="Tahoma" w:ascii="Tahoma" w:hAnsi="Tahoma"/>
          <w:bCs/>
          <w:sz w:val="16"/>
          <w:szCs w:val="16"/>
          <w:lang w:val="sl-SI"/>
        </w:rPr>
        <w:t xml:space="preserve"> obligatorne narave enako kot izdani račun.</w:t>
      </w:r>
    </w:p>
    <w:p>
      <w:pPr>
        <w:pStyle w:val="Normal"/>
        <w:numPr>
          <w:ilvl w:val="0"/>
          <w:numId w:val="1"/>
        </w:numPr>
        <w:ind w:left="284" w:hanging="284"/>
        <w:jc w:val="both"/>
        <w:rPr>
          <w:rFonts w:ascii="Tahoma" w:hAnsi="Tahoma" w:cs="Tahoma"/>
          <w:sz w:val="16"/>
          <w:szCs w:val="16"/>
          <w:lang w:val="sl-SI"/>
        </w:rPr>
      </w:pPr>
      <w:r>
        <w:rPr>
          <w:rFonts w:cs="Tahoma" w:ascii="Tahoma" w:hAnsi="Tahoma"/>
          <w:bCs/>
          <w:sz w:val="16"/>
          <w:szCs w:val="16"/>
          <w:lang w:val="sl-SI"/>
        </w:rPr>
        <w:t>v kolikor ne želite enoposteljne sobe, se bo Agencija Oskar potrudila  poiskati  drugo osebo, ki bo z vami v sobi. V kolikor Agenciji Oskar ne uspe poiskati ustrezne osebe, bo doplačilo za 1/1 sobo zaračunano pred odhodom.</w:t>
      </w:r>
    </w:p>
    <w:p>
      <w:pPr>
        <w:pStyle w:val="Normal"/>
        <w:numPr>
          <w:ilvl w:val="0"/>
          <w:numId w:val="0"/>
        </w:numPr>
        <w:ind w:right="-1043" w:hanging="0"/>
        <w:outlineLvl w:val="0"/>
        <w:rPr>
          <w:rFonts w:ascii="Tahoma" w:hAnsi="Tahoma" w:cs="Tahoma"/>
          <w:b/>
          <w:sz w:val="16"/>
          <w:szCs w:val="16"/>
          <w:lang w:val="sl-SI"/>
        </w:rPr>
      </w:pPr>
      <w:r>
        <w:rPr>
          <w:rFonts w:cs="Tahoma" w:ascii="Tahoma" w:hAnsi="Tahoma"/>
          <w:b/>
          <w:sz w:val="16"/>
          <w:szCs w:val="16"/>
          <w:lang w:val="sl-SI"/>
        </w:rPr>
        <w:t xml:space="preserve">Predlagamo, da fotokopijo izpolnjene prijavnice shranite za vašo osebno dokumentacijo.  </w:t>
      </w:r>
    </w:p>
    <w:p>
      <w:pPr>
        <w:pStyle w:val="Normal"/>
        <w:numPr>
          <w:ilvl w:val="0"/>
          <w:numId w:val="0"/>
        </w:numPr>
        <w:ind w:right="-1043" w:hanging="0"/>
        <w:outlineLvl w:val="0"/>
        <w:rPr>
          <w:rFonts w:ascii="Tahoma" w:hAnsi="Tahoma" w:cs="Tahoma"/>
          <w:sz w:val="16"/>
          <w:szCs w:val="16"/>
          <w:lang w:val="sl-SI"/>
        </w:rPr>
      </w:pPr>
      <w:r>
        <w:rPr>
          <w:rFonts w:cs="Tahoma" w:ascii="Tahoma" w:hAnsi="Tahoma"/>
          <w:sz w:val="16"/>
          <w:szCs w:val="16"/>
          <w:lang w:val="sl-SI"/>
        </w:rPr>
      </w:r>
    </w:p>
    <w:p>
      <w:pPr>
        <w:pStyle w:val="Normal"/>
        <w:numPr>
          <w:ilvl w:val="0"/>
          <w:numId w:val="0"/>
        </w:numPr>
        <w:ind w:right="-1043" w:hanging="0"/>
        <w:outlineLvl w:val="0"/>
        <w:rPr>
          <w:rFonts w:ascii="Tahoma" w:hAnsi="Tahoma" w:cs="Tahoma"/>
          <w:sz w:val="16"/>
          <w:szCs w:val="16"/>
          <w:lang w:val="sl-SI" w:eastAsia="sl-SI"/>
        </w:rPr>
      </w:pPr>
      <w:r>
        <w:rPr>
          <w:rFonts w:cs="Tahoma" w:ascii="Tahoma" w:hAnsi="Tahoma"/>
          <w:b/>
          <w:sz w:val="16"/>
          <w:szCs w:val="16"/>
          <w:lang w:val="sl-SI"/>
        </w:rPr>
        <w:tab/>
        <w:t xml:space="preserve">                                   </w:t>
        <w:tab/>
        <w:tab/>
        <w:tab/>
        <w:t xml:space="preserve"> </w:t>
      </w:r>
      <w:r>
        <w:rPr>
          <w:rFonts w:cs="Tahoma" w:ascii="Tahoma" w:hAnsi="Tahoma"/>
          <w:sz w:val="16"/>
          <w:szCs w:val="16"/>
          <w:lang w:val="sl-SI"/>
        </w:rPr>
        <w:t xml:space="preserve">Podpis udeleženca izleta / potovanja:  </w:t>
      </w:r>
      <w:r>
        <w:rPr>
          <w:rFonts w:cs="Tahoma" w:ascii="Tahoma" w:hAnsi="Tahoma"/>
          <w:color w:val="595959"/>
          <w:sz w:val="16"/>
          <w:szCs w:val="16"/>
          <w:lang w:val="sl-SI"/>
        </w:rPr>
        <w:t>……………………………………………………….</w:t>
      </w:r>
    </w:p>
    <w:p>
      <w:pPr>
        <w:pStyle w:val="Normal"/>
        <w:numPr>
          <w:ilvl w:val="0"/>
          <w:numId w:val="0"/>
        </w:numPr>
        <w:ind w:right="-1043" w:hanging="0"/>
        <w:outlineLvl w:val="0"/>
        <w:rPr>
          <w:rFonts w:ascii="Tahoma" w:hAnsi="Tahoma" w:cs="Tahoma"/>
          <w:sz w:val="16"/>
          <w:szCs w:val="16"/>
          <w:lang w:val="sl-SI"/>
        </w:rPr>
      </w:pPr>
      <w:r>
        <w:rPr>
          <w:rFonts w:cs="Tahoma" w:ascii="Tahoma" w:hAnsi="Tahoma"/>
          <w:sz w:val="16"/>
          <w:szCs w:val="16"/>
          <w:lang w:val="sl-SI"/>
        </w:rPr>
        <w:t xml:space="preserve">Kraj in datum: </w:t>
      </w:r>
      <w:r>
        <w:rPr>
          <w:rFonts w:cs="Tahoma" w:ascii="Tahoma" w:hAnsi="Tahoma"/>
          <w:color w:val="595959"/>
          <w:sz w:val="16"/>
          <w:szCs w:val="16"/>
          <w:lang w:val="sl-SI"/>
        </w:rPr>
        <w:t>.........................................</w:t>
      </w:r>
      <w:r>
        <w:rPr>
          <w:rFonts w:cs="Tahoma" w:ascii="Tahoma" w:hAnsi="Tahoma"/>
          <w:sz w:val="16"/>
          <w:szCs w:val="16"/>
          <w:lang w:val="sl-SI"/>
        </w:rPr>
        <w:tab/>
        <w:tab/>
        <w:tab/>
      </w:r>
    </w:p>
    <w:p>
      <w:pPr>
        <w:pStyle w:val="Normal"/>
        <w:numPr>
          <w:ilvl w:val="0"/>
          <w:numId w:val="0"/>
        </w:numPr>
        <w:ind w:right="-1043" w:hanging="0"/>
        <w:outlineLvl w:val="0"/>
        <w:rPr>
          <w:rFonts w:ascii="Tahoma" w:hAnsi="Tahoma" w:cs="Tahoma"/>
          <w:sz w:val="16"/>
          <w:szCs w:val="16"/>
          <w:lang w:val="sl-SI"/>
        </w:rPr>
      </w:pPr>
      <w:r>
        <w:rPr>
          <w:rFonts w:cs="Tahoma" w:ascii="Tahoma" w:hAnsi="Tahoma"/>
          <w:sz w:val="16"/>
          <w:szCs w:val="16"/>
          <w:lang w:val="sl-SI"/>
        </w:rPr>
        <w:t xml:space="preserve">                                                                                       </w:t>
      </w:r>
      <w:r>
        <w:rPr>
          <w:rFonts w:cs="Tahoma" w:ascii="Tahoma" w:hAnsi="Tahoma"/>
          <w:sz w:val="16"/>
          <w:szCs w:val="16"/>
          <w:lang w:val="sl-SI"/>
        </w:rPr>
        <w:t>Podpis zakonitega zastopnika ali plačnika računa: ………………………………………..</w:t>
      </w:r>
    </w:p>
    <w:p>
      <w:pPr>
        <w:pStyle w:val="Normal"/>
        <w:numPr>
          <w:ilvl w:val="0"/>
          <w:numId w:val="0"/>
        </w:numPr>
        <w:ind w:right="-1043" w:hanging="0"/>
        <w:outlineLvl w:val="0"/>
        <w:rPr>
          <w:rFonts w:ascii="Tahoma" w:hAnsi="Tahoma" w:cs="Tahoma"/>
          <w:sz w:val="14"/>
          <w:szCs w:val="14"/>
          <w:lang w:val="sl-SI"/>
        </w:rPr>
      </w:pPr>
      <w:r>
        <w:rPr>
          <w:rFonts w:cs="Tahoma" w:ascii="Tahoma" w:hAnsi="Tahoma"/>
          <w:sz w:val="16"/>
          <w:szCs w:val="16"/>
          <w:lang w:val="sl-SI"/>
        </w:rPr>
        <w:t xml:space="preserve">                                                                                       </w:t>
      </w:r>
      <w:r>
        <w:rPr>
          <w:rFonts w:cs="Tahoma" w:ascii="Tahoma" w:hAnsi="Tahoma"/>
          <w:sz w:val="16"/>
          <w:szCs w:val="16"/>
          <w:lang w:val="sl-SI"/>
        </w:rPr>
        <w:t>(</w:t>
      </w:r>
      <w:r>
        <w:rPr>
          <w:rFonts w:cs="Tahoma" w:ascii="Tahoma" w:hAnsi="Tahoma"/>
          <w:sz w:val="14"/>
          <w:szCs w:val="14"/>
          <w:lang w:val="sl-SI"/>
        </w:rPr>
        <w:t>Če je oseba mlajša od 18 let in/ali če je plačnik računa druga oseba)</w:t>
        <w:tab/>
        <w:t xml:space="preserve">                           </w:t>
      </w:r>
    </w:p>
    <w:p>
      <w:pPr>
        <w:pStyle w:val="Normal"/>
        <w:rPr>
          <w:lang w:val="sl-SI"/>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1" w:right="851" w:gutter="0" w:header="708" w:top="1985" w:footer="708"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mbria">
    <w:charset w:val="ee"/>
    <w:family w:val="roman"/>
    <w:pitch w:val="variable"/>
  </w:font>
  <w:font w:name="Times New Roman">
    <w:charset w:val="ee"/>
    <w:family w:val="roman"/>
    <w:pitch w:val="variable"/>
  </w:font>
  <w:font w:name="Arial">
    <w:charset w:val="ee"/>
    <w:family w:val="roman"/>
    <w:pitch w:val="variable"/>
  </w:font>
  <w:font w:name="Lucida Grande">
    <w:charset w:val="ee"/>
    <w:family w:val="roman"/>
    <w:pitch w:val="variable"/>
  </w:font>
  <w:font w:name="Liberation Sans">
    <w:altName w:val="Arial"/>
    <w:charset w:val="ee"/>
    <w:family w:val="swiss"/>
    <w:pitch w:val="variable"/>
  </w:font>
  <w:font w:name="MinionPro-Regular">
    <w:charset w:val="ee"/>
    <w:family w:val="roman"/>
    <w:pitch w:val="variable"/>
  </w:font>
  <w:font w:name="Times New Roman PS MT">
    <w:charset w:val="ee"/>
    <w:family w:val="roman"/>
    <w:pitch w:val="variable"/>
  </w:font>
  <w:font w:name="Tahoma">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ga"/>
      <w:rPr/>
    </w:pPr>
    <w:sdt>
      <w:sdtPr>
        <w:id w:val="969400743"/>
        <w:showingPlcHdr/>
      </w:sdtPr>
      <w:sdtContent>
        <w:r>
          <w:rPr/>
        </w:r>
        <w:r>
          <w:rPr/>
          <w:t>[Type text]</w:t>
        </w:r>
      </w:sdtContent>
    </w:sdt>
    <w:r>
      <w:rPr/>
      <w:tab/>
    </w:r>
    <w:sdt>
      <w:sdtPr>
        <w:id w:val="969400748"/>
        <w:showingPlcHdr/>
      </w:sdtPr>
      <w:sdtContent>
        <w:r>
          <w:rPr/>
        </w:r>
        <w:r>
          <w:rPr/>
          <w:t>[Type text]</w:t>
        </w:r>
      </w:sdtContent>
    </w:sdt>
    <w:r>
      <w:rPr/>
      <w:tab/>
    </w:r>
    <w:sdt>
      <w:sdtPr>
        <w:id w:val="969400753"/>
        <w:showingPlcHdr/>
      </w:sdtPr>
      <w:sdtContent>
        <w:r>
          <w:rPr/>
        </w:r>
        <w:r>
          <w:rPr/>
          <w:t>[Type text]</w:t>
        </w:r>
      </w:sdtContent>
    </w:sdt>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ga"/>
      <w:jc w:val="center"/>
      <w:rPr/>
    </w:pPr>
    <w:r>
      <w:rPr/>
      <w:drawing>
        <wp:anchor behindDoc="1" distT="0" distB="0" distL="114300" distR="114300" simplePos="0" locked="0" layoutInCell="0" allowOverlap="1" relativeHeight="7">
          <wp:simplePos x="0" y="0"/>
          <wp:positionH relativeFrom="margin">
            <wp:align>center</wp:align>
          </wp:positionH>
          <wp:positionV relativeFrom="margin">
            <wp:posOffset>8572500</wp:posOffset>
          </wp:positionV>
          <wp:extent cx="7557770" cy="789940"/>
          <wp:effectExtent l="0" t="0" r="0" b="0"/>
          <wp:wrapSquare wrapText="bothSides"/>
          <wp:docPr id="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
                  <pic:cNvPicPr>
                    <a:picLocks noChangeAspect="1" noChangeArrowheads="1"/>
                  </pic:cNvPicPr>
                </pic:nvPicPr>
                <pic:blipFill>
                  <a:blip r:embed="rId1"/>
                  <a:stretch>
                    <a:fillRect/>
                  </a:stretch>
                </pic:blipFill>
                <pic:spPr bwMode="auto">
                  <a:xfrm>
                    <a:off x="0" y="0"/>
                    <a:ext cx="7557770" cy="78994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ga"/>
      <w:jc w:val="center"/>
      <w:rPr/>
    </w:pPr>
    <w:r>
      <w:rPr/>
      <w:drawing>
        <wp:anchor behindDoc="1" distT="0" distB="0" distL="114300" distR="114300" simplePos="0" locked="0" layoutInCell="0" allowOverlap="1" relativeHeight="7">
          <wp:simplePos x="0" y="0"/>
          <wp:positionH relativeFrom="margin">
            <wp:align>center</wp:align>
          </wp:positionH>
          <wp:positionV relativeFrom="margin">
            <wp:posOffset>8572500</wp:posOffset>
          </wp:positionV>
          <wp:extent cx="7557770" cy="789940"/>
          <wp:effectExtent l="0" t="0" r="0" b="0"/>
          <wp:wrapSquare wrapText="bothSides"/>
          <wp:docPr id="6"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
                  <pic:cNvPicPr>
                    <a:picLocks noChangeAspect="1" noChangeArrowheads="1"/>
                  </pic:cNvPicPr>
                </pic:nvPicPr>
                <pic:blipFill>
                  <a:blip r:embed="rId1"/>
                  <a:stretch>
                    <a:fillRect/>
                  </a:stretch>
                </pic:blipFill>
                <pic:spPr bwMode="auto">
                  <a:xfrm>
                    <a:off x="0" y="0"/>
                    <a:ext cx="7557770" cy="78994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1152" w:type="dxa"/>
      <w:tblLayout w:type="fixed"/>
      <w:tblCellMar>
        <w:top w:w="0" w:type="dxa"/>
        <w:left w:w="108" w:type="dxa"/>
        <w:bottom w:w="0" w:type="dxa"/>
        <w:right w:w="108" w:type="dxa"/>
      </w:tblCellMar>
      <w:tblLook w:firstRow="1" w:noVBand="1" w:lastRow="0" w:firstColumn="1" w:lastColumn="0" w:noHBand="0" w:val="04a0"/>
    </w:tblPr>
    <w:tblGrid>
      <w:gridCol w:w="1152"/>
      <w:gridCol w:w="9051"/>
    </w:tblGrid>
    <w:tr>
      <w:trPr/>
      <w:tc>
        <w:tcPr>
          <w:tcW w:w="1152" w:type="dxa"/>
          <w:tcBorders>
            <w:right w:val="single" w:sz="4" w:space="0" w:color="000000"/>
          </w:tcBorders>
        </w:tcPr>
        <w:p>
          <w:pPr>
            <w:pStyle w:val="Glava"/>
            <w:widowControl w:val="false"/>
            <w:jc w:val="right"/>
            <w:rPr>
              <w:rFonts w:ascii="Cambria" w:hAnsi="Cambria"/>
              <w:b/>
            </w:rPr>
          </w:pPr>
          <w:r>
            <w:rPr/>
            <w:fldChar w:fldCharType="begin"/>
          </w:r>
          <w:r>
            <w:rPr/>
            <w:instrText xml:space="preserve"> PAGE </w:instrText>
          </w:r>
          <w:r>
            <w:rPr/>
            <w:fldChar w:fldCharType="separate"/>
          </w:r>
          <w:r>
            <w:rPr/>
            <w:t>0</w:t>
          </w:r>
          <w:r>
            <w:rPr/>
            <w:fldChar w:fldCharType="end"/>
          </w:r>
        </w:p>
      </w:tc>
      <w:tc>
        <w:tcPr>
          <w:tcW w:w="9051" w:type="dxa"/>
          <w:tcBorders>
            <w:left w:val="single" w:sz="4" w:space="0" w:color="000000"/>
          </w:tcBorders>
        </w:tcPr>
        <w:p>
          <w:pPr>
            <w:pStyle w:val="Glava"/>
            <w:widowControl w:val="false"/>
            <w:rPr>
              <w:rFonts w:ascii="Cambria" w:hAnsi="Cambria"/>
            </w:rPr>
          </w:pPr>
          <w:sdt>
            <w:sdtPr>
              <w:placeholder>
                <w:docPart w:val="C9DCF540532C4D4EA21DDC1D03033D5E"/>
              </w:placeholder>
              <w:id w:val="565049494"/>
              <w:showingPlcHdr/>
            </w:sdtPr>
            <w:sdtContent>
              <w:r>
                <w:rPr/>
              </w:r>
              <w:r>
                <w:rPr/>
                <w:t>[Type text]</w:t>
              </w:r>
            </w:sdtContent>
          </w:sdt>
        </w:p>
      </w:tc>
    </w:tr>
  </w:tbl>
  <w:p>
    <w:pPr>
      <w:pStyle w:val="Glav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lava"/>
      <w:rPr/>
    </w:pPr>
    <w:r>
      <w:rPr/>
      <w:drawing>
        <wp:anchor behindDoc="0" distT="0" distB="0" distL="114300" distR="114300" simplePos="0" locked="0" layoutInCell="0" allowOverlap="1" relativeHeight="3">
          <wp:simplePos x="0" y="0"/>
          <wp:positionH relativeFrom="column">
            <wp:posOffset>-527685</wp:posOffset>
          </wp:positionH>
          <wp:positionV relativeFrom="paragraph">
            <wp:posOffset>-446405</wp:posOffset>
          </wp:positionV>
          <wp:extent cx="7543800" cy="975360"/>
          <wp:effectExtent l="0" t="0" r="0" b="0"/>
          <wp:wrapTopAndBottom/>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1"/>
                  <a:stretch>
                    <a:fillRect/>
                  </a:stretch>
                </pic:blipFill>
                <pic:spPr bwMode="auto">
                  <a:xfrm>
                    <a:off x="0" y="0"/>
                    <a:ext cx="7543800" cy="97536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lava"/>
      <w:rPr/>
    </w:pPr>
    <w:r>
      <w:rPr/>
      <w:drawing>
        <wp:anchor behindDoc="0" distT="0" distB="0" distL="114300" distR="114300" simplePos="0" locked="0" layoutInCell="0" allowOverlap="1" relativeHeight="3">
          <wp:simplePos x="0" y="0"/>
          <wp:positionH relativeFrom="column">
            <wp:posOffset>-527685</wp:posOffset>
          </wp:positionH>
          <wp:positionV relativeFrom="paragraph">
            <wp:posOffset>-446405</wp:posOffset>
          </wp:positionV>
          <wp:extent cx="7543800" cy="975360"/>
          <wp:effectExtent l="0" t="0" r="0" b="0"/>
          <wp:wrapTopAndBottom/>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1"/>
                  <a:stretch>
                    <a:fillRect/>
                  </a:stretch>
                </pic:blipFill>
                <pic:spPr bwMode="auto">
                  <a:xfrm>
                    <a:off x="0" y="0"/>
                    <a:ext cx="7543800" cy="97536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76.8pt;height:140.65pt" o:bullet="t">
        <v:imagedata r:id="rId1" o:title=""/>
      </v:shape>
    </w:pict>
  </w:numPicBullet>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en-US" w:eastAsia="en-US" w:bidi="ar-SA"/>
    </w:rPr>
  </w:style>
  <w:style w:type="paragraph" w:styleId="Naslov1">
    <w:name w:val="Heading 1"/>
    <w:basedOn w:val="Normal"/>
    <w:next w:val="Normal"/>
    <w:link w:val="Naslov1Znak"/>
    <w:qFormat/>
    <w:rsid w:val="007a5095"/>
    <w:pPr>
      <w:keepNext w:val="true"/>
      <w:outlineLvl w:val="0"/>
    </w:pPr>
    <w:rPr>
      <w:rFonts w:ascii="Times New Roman" w:hAnsi="Times New Roman" w:eastAsia="Times New Roman" w:cs="Times New Roman"/>
      <w:b/>
      <w:bCs/>
      <w:lang w:val="sl-SI" w:eastAsia="sl-SI"/>
    </w:rPr>
  </w:style>
  <w:style w:type="paragraph" w:styleId="Naslov5">
    <w:name w:val="Heading 5"/>
    <w:basedOn w:val="Normal"/>
    <w:next w:val="Normal"/>
    <w:link w:val="Naslov5Znak"/>
    <w:qFormat/>
    <w:rsid w:val="00ca0948"/>
    <w:pPr>
      <w:spacing w:before="240" w:after="60"/>
      <w:outlineLvl w:val="4"/>
    </w:pPr>
    <w:rPr>
      <w:rFonts w:ascii="Arial" w:hAnsi="Arial" w:eastAsia="Times New Roman" w:cs="Times New Roman"/>
      <w:b/>
      <w:bCs/>
      <w:i/>
      <w:iCs/>
      <w:sz w:val="26"/>
      <w:szCs w:val="26"/>
      <w:lang w:val="sl-SI" w:eastAsia="sl-SI"/>
    </w:rPr>
  </w:style>
  <w:style w:type="character" w:styleId="DefaultParagraphFont" w:default="1">
    <w:name w:val="Default Paragraph Font"/>
    <w:uiPriority w:val="1"/>
    <w:semiHidden/>
    <w:unhideWhenUsed/>
    <w:qFormat/>
    <w:rPr/>
  </w:style>
  <w:style w:type="character" w:styleId="BesedilooblakaZnak" w:customStyle="1">
    <w:name w:val="Besedilo oblačka Znak"/>
    <w:basedOn w:val="DefaultParagraphFont"/>
    <w:link w:val="BalloonText"/>
    <w:uiPriority w:val="99"/>
    <w:semiHidden/>
    <w:qFormat/>
    <w:rsid w:val="006e45df"/>
    <w:rPr>
      <w:rFonts w:ascii="Lucida Grande" w:hAnsi="Lucida Grande" w:cs="Lucida Grande"/>
      <w:sz w:val="18"/>
      <w:szCs w:val="18"/>
    </w:rPr>
  </w:style>
  <w:style w:type="character" w:styleId="GlavaZnak" w:customStyle="1">
    <w:name w:val="Glava Znak"/>
    <w:basedOn w:val="DefaultParagraphFont"/>
    <w:uiPriority w:val="99"/>
    <w:qFormat/>
    <w:rsid w:val="006e45df"/>
    <w:rPr/>
  </w:style>
  <w:style w:type="character" w:styleId="NogaZnak" w:customStyle="1">
    <w:name w:val="Noga Znak"/>
    <w:basedOn w:val="DefaultParagraphFont"/>
    <w:uiPriority w:val="99"/>
    <w:qFormat/>
    <w:rsid w:val="006e45df"/>
    <w:rPr/>
  </w:style>
  <w:style w:type="character" w:styleId="Naslov1Znak" w:customStyle="1">
    <w:name w:val="Naslov 1 Znak"/>
    <w:basedOn w:val="DefaultParagraphFont"/>
    <w:qFormat/>
    <w:rsid w:val="007a5095"/>
    <w:rPr>
      <w:rFonts w:ascii="Times New Roman" w:hAnsi="Times New Roman" w:eastAsia="Times New Roman" w:cs="Times New Roman"/>
      <w:b/>
      <w:bCs/>
      <w:lang w:val="sl-SI" w:eastAsia="sl-SI"/>
    </w:rPr>
  </w:style>
  <w:style w:type="character" w:styleId="TelobesedilaZnak" w:customStyle="1">
    <w:name w:val="Telo besedila Znak"/>
    <w:basedOn w:val="DefaultParagraphFont"/>
    <w:qFormat/>
    <w:rsid w:val="007a5095"/>
    <w:rPr>
      <w:rFonts w:ascii="Times New Roman" w:hAnsi="Times New Roman" w:eastAsia="Times New Roman" w:cs="Times New Roman"/>
      <w:b/>
      <w:bCs/>
      <w:sz w:val="32"/>
      <w:lang w:val="sl-SI" w:eastAsia="sl-SI"/>
    </w:rPr>
  </w:style>
  <w:style w:type="character" w:styleId="Telobesedila-zamikZnak" w:customStyle="1">
    <w:name w:val="Telo besedila - zamik Znak"/>
    <w:basedOn w:val="DefaultParagraphFont"/>
    <w:qFormat/>
    <w:rsid w:val="007a5095"/>
    <w:rPr>
      <w:rFonts w:ascii="Arial" w:hAnsi="Arial" w:eastAsia="Times New Roman" w:cs="Times New Roman"/>
      <w:sz w:val="22"/>
      <w:szCs w:val="20"/>
      <w:lang w:val="x-none" w:eastAsia="x-none"/>
    </w:rPr>
  </w:style>
  <w:style w:type="character" w:styleId="Strong">
    <w:name w:val="Strong"/>
    <w:basedOn w:val="DefaultParagraphFont"/>
    <w:uiPriority w:val="22"/>
    <w:qFormat/>
    <w:rsid w:val="007a5095"/>
    <w:rPr>
      <w:b/>
      <w:bCs/>
    </w:rPr>
  </w:style>
  <w:style w:type="character" w:styleId="Telobesedila2Znak" w:customStyle="1">
    <w:name w:val="Telo besedila 2 Znak"/>
    <w:basedOn w:val="DefaultParagraphFont"/>
    <w:link w:val="BodyText2"/>
    <w:qFormat/>
    <w:rsid w:val="00330c47"/>
    <w:rPr>
      <w:rFonts w:ascii="Arial" w:hAnsi="Arial" w:eastAsia="Times New Roman" w:cs="Times New Roman"/>
      <w:sz w:val="22"/>
      <w:szCs w:val="20"/>
      <w:lang w:val="x-none" w:eastAsia="x-none"/>
    </w:rPr>
  </w:style>
  <w:style w:type="character" w:styleId="Naslov5Znak" w:customStyle="1">
    <w:name w:val="Naslov 5 Znak"/>
    <w:basedOn w:val="DefaultParagraphFont"/>
    <w:qFormat/>
    <w:rsid w:val="00ca0948"/>
    <w:rPr>
      <w:rFonts w:ascii="Arial" w:hAnsi="Arial" w:eastAsia="Times New Roman" w:cs="Times New Roman"/>
      <w:b/>
      <w:bCs/>
      <w:i/>
      <w:iCs/>
      <w:sz w:val="26"/>
      <w:szCs w:val="26"/>
      <w:lang w:val="sl-SI" w:eastAsia="sl-SI"/>
    </w:rPr>
  </w:style>
  <w:style w:type="character" w:styleId="Spletnapovezava" w:customStyle="1">
    <w:name w:val="Hyperlink"/>
    <w:basedOn w:val="DefaultParagraphFont"/>
    <w:rsid w:val="00077773"/>
    <w:rPr>
      <w:color w:val="0000FF"/>
      <w:u w:val="single"/>
    </w:rPr>
  </w:style>
  <w:style w:type="character" w:styleId="Hps" w:customStyle="1">
    <w:name w:val="hps"/>
    <w:qFormat/>
    <w:rsid w:val="00ca0948"/>
    <w:rPr/>
  </w:style>
  <w:style w:type="paragraph" w:styleId="Naslov">
    <w:name w:val="Naslov"/>
    <w:basedOn w:val="Normal"/>
    <w:next w:val="Telobesedila"/>
    <w:qFormat/>
    <w:pPr>
      <w:keepNext w:val="true"/>
      <w:spacing w:before="240" w:after="120"/>
    </w:pPr>
    <w:rPr>
      <w:rFonts w:ascii="Liberation Sans" w:hAnsi="Liberation Sans" w:eastAsia="Microsoft YaHei" w:cs="Lucida Sans"/>
      <w:sz w:val="28"/>
      <w:szCs w:val="28"/>
    </w:rPr>
  </w:style>
  <w:style w:type="paragraph" w:styleId="Telobesedila">
    <w:name w:val="Body Text"/>
    <w:basedOn w:val="Normal"/>
    <w:link w:val="TelobesedilaZnak"/>
    <w:rsid w:val="007a5095"/>
    <w:pPr/>
    <w:rPr>
      <w:rFonts w:ascii="Times New Roman" w:hAnsi="Times New Roman" w:eastAsia="Times New Roman" w:cs="Times New Roman"/>
      <w:b/>
      <w:bCs/>
      <w:sz w:val="32"/>
      <w:lang w:val="sl-SI" w:eastAsia="sl-SI"/>
    </w:rPr>
  </w:style>
  <w:style w:type="paragraph" w:styleId="Seznam">
    <w:name w:val="List"/>
    <w:basedOn w:val="Telobesedila"/>
    <w:pPr/>
    <w:rPr>
      <w:rFonts w:cs="Lucida Sans"/>
    </w:rPr>
  </w:style>
  <w:style w:type="paragraph" w:styleId="Napis">
    <w:name w:val="Caption"/>
    <w:basedOn w:val="Normal"/>
    <w:qFormat/>
    <w:pPr>
      <w:suppressLineNumbers/>
      <w:spacing w:before="120" w:after="120"/>
    </w:pPr>
    <w:rPr>
      <w:rFonts w:cs="Lucida Sans"/>
      <w:i/>
      <w:iCs/>
      <w:sz w:val="24"/>
      <w:szCs w:val="24"/>
    </w:rPr>
  </w:style>
  <w:style w:type="paragraph" w:styleId="Kazalo">
    <w:name w:val="Kazalo"/>
    <w:basedOn w:val="Normal"/>
    <w:qFormat/>
    <w:pPr>
      <w:suppressLineNumbers/>
    </w:pPr>
    <w:rPr>
      <w:rFonts w:cs="Lucida Sans"/>
    </w:rPr>
  </w:style>
  <w:style w:type="paragraph" w:styleId="BalloonText">
    <w:name w:val="Balloon Text"/>
    <w:basedOn w:val="Normal"/>
    <w:link w:val="BesedilooblakaZnak"/>
    <w:uiPriority w:val="99"/>
    <w:semiHidden/>
    <w:unhideWhenUsed/>
    <w:qFormat/>
    <w:rsid w:val="006e45df"/>
    <w:pPr/>
    <w:rPr>
      <w:rFonts w:ascii="Lucida Grande" w:hAnsi="Lucida Grande" w:cs="Lucida Grande"/>
      <w:sz w:val="18"/>
      <w:szCs w:val="18"/>
    </w:rPr>
  </w:style>
  <w:style w:type="paragraph" w:styleId="Glavainnoga">
    <w:name w:val="Glava in noga"/>
    <w:basedOn w:val="Normal"/>
    <w:qFormat/>
    <w:pPr/>
    <w:rPr/>
  </w:style>
  <w:style w:type="paragraph" w:styleId="Glava">
    <w:name w:val="Header"/>
    <w:basedOn w:val="Normal"/>
    <w:link w:val="GlavaZnak"/>
    <w:unhideWhenUsed/>
    <w:rsid w:val="006e45df"/>
    <w:pPr>
      <w:tabs>
        <w:tab w:val="clear" w:pos="720"/>
        <w:tab w:val="center" w:pos="4320" w:leader="none"/>
        <w:tab w:val="right" w:pos="8640" w:leader="none"/>
      </w:tabs>
    </w:pPr>
    <w:rPr/>
  </w:style>
  <w:style w:type="paragraph" w:styleId="Noga">
    <w:name w:val="Footer"/>
    <w:basedOn w:val="Normal"/>
    <w:link w:val="NogaZnak"/>
    <w:unhideWhenUsed/>
    <w:rsid w:val="006e45df"/>
    <w:pPr>
      <w:tabs>
        <w:tab w:val="clear" w:pos="720"/>
        <w:tab w:val="center" w:pos="4320" w:leader="none"/>
        <w:tab w:val="right" w:pos="8640" w:leader="none"/>
      </w:tabs>
    </w:pPr>
    <w:rPr/>
  </w:style>
  <w:style w:type="paragraph" w:styleId="BasicParagraph" w:customStyle="1">
    <w:name w:val="[Basic Paragraph]"/>
    <w:basedOn w:val="Normal"/>
    <w:uiPriority w:val="99"/>
    <w:qFormat/>
    <w:rsid w:val="0089695b"/>
    <w:pPr>
      <w:widowControl w:val="false"/>
      <w:spacing w:lineRule="auto" w:line="288"/>
      <w:textAlignment w:val="center"/>
    </w:pPr>
    <w:rPr>
      <w:rFonts w:ascii="MinionPro-Regular" w:hAnsi="MinionPro-Regular" w:cs="MinionPro-Regular"/>
      <w:color w:val="000000"/>
    </w:rPr>
  </w:style>
  <w:style w:type="paragraph" w:styleId="Zamiktelesabesedila">
    <w:name w:val="Body Text Indent"/>
    <w:basedOn w:val="Normal"/>
    <w:link w:val="Telobesedila-zamikZnak"/>
    <w:rsid w:val="007a5095"/>
    <w:pPr>
      <w:spacing w:before="0" w:after="120"/>
      <w:ind w:left="283" w:hanging="0"/>
    </w:pPr>
    <w:rPr>
      <w:rFonts w:ascii="Arial" w:hAnsi="Arial" w:eastAsia="Times New Roman" w:cs="Times New Roman"/>
      <w:sz w:val="22"/>
      <w:szCs w:val="20"/>
      <w:lang w:val="x-none" w:eastAsia="x-none"/>
    </w:rPr>
  </w:style>
  <w:style w:type="paragraph" w:styleId="ListParagraph">
    <w:name w:val="List Paragraph"/>
    <w:basedOn w:val="Normal"/>
    <w:uiPriority w:val="34"/>
    <w:qFormat/>
    <w:rsid w:val="007a5095"/>
    <w:pPr>
      <w:spacing w:before="0" w:after="0"/>
      <w:ind w:left="720" w:hanging="0"/>
      <w:contextualSpacing/>
    </w:pPr>
    <w:rPr>
      <w:rFonts w:ascii="Times New Roman" w:hAnsi="Times New Roman" w:eastAsia="Times New Roman" w:cs="Times New Roman"/>
      <w:lang w:val="sl-SI"/>
    </w:rPr>
  </w:style>
  <w:style w:type="paragraph" w:styleId="NormalWeb">
    <w:name w:val="Normal (Web)"/>
    <w:basedOn w:val="Normal"/>
    <w:uiPriority w:val="99"/>
    <w:unhideWhenUsed/>
    <w:qFormat/>
    <w:rsid w:val="007a5095"/>
    <w:pPr>
      <w:spacing w:beforeAutospacing="1" w:afterAutospacing="1"/>
    </w:pPr>
    <w:rPr>
      <w:rFonts w:ascii="Times New Roman" w:hAnsi="Times New Roman" w:eastAsia="Times New Roman" w:cs="Times New Roman"/>
      <w:lang w:val="sl-SI" w:eastAsia="sl-SI"/>
    </w:rPr>
  </w:style>
  <w:style w:type="paragraph" w:styleId="NoSpacing">
    <w:name w:val="No Spacing"/>
    <w:uiPriority w:val="1"/>
    <w:qFormat/>
    <w:rsid w:val="007a5095"/>
    <w:pPr>
      <w:widowControl/>
      <w:bidi w:val="0"/>
      <w:spacing w:before="0" w:after="0"/>
      <w:jc w:val="left"/>
    </w:pPr>
    <w:rPr>
      <w:rFonts w:ascii="Times New Roman" w:hAnsi="Times New Roman" w:eastAsia="Times New Roman" w:cs="Times New Roman"/>
      <w:color w:val="auto"/>
      <w:kern w:val="0"/>
      <w:sz w:val="24"/>
      <w:szCs w:val="24"/>
      <w:lang w:val="sl-SI" w:eastAsia="en-US" w:bidi="ar-SA"/>
    </w:rPr>
  </w:style>
  <w:style w:type="paragraph" w:styleId="BodyText2">
    <w:name w:val="Body Text 2"/>
    <w:basedOn w:val="Normal"/>
    <w:link w:val="Telobesedila2Znak"/>
    <w:qFormat/>
    <w:rsid w:val="00330c47"/>
    <w:pPr>
      <w:spacing w:lineRule="auto" w:line="480" w:before="0" w:after="120"/>
    </w:pPr>
    <w:rPr>
      <w:rFonts w:ascii="Arial" w:hAnsi="Arial" w:eastAsia="Times New Roman" w:cs="Times New Roman"/>
      <w:sz w:val="22"/>
      <w:szCs w:val="20"/>
      <w:lang w:val="x-none" w:eastAsia="x-none"/>
    </w:rPr>
  </w:style>
  <w:style w:type="paragraph" w:styleId="Noparagraphstyle" w:customStyle="1">
    <w:name w:val="[No paragraph style]"/>
    <w:qFormat/>
    <w:rsid w:val="00ca0948"/>
    <w:pPr>
      <w:widowControl/>
      <w:bidi w:val="0"/>
      <w:spacing w:lineRule="auto" w:line="288" w:before="0" w:after="0"/>
      <w:jc w:val="left"/>
      <w:textAlignment w:val="center"/>
    </w:pPr>
    <w:rPr>
      <w:rFonts w:ascii="Times New Roman PS MT" w:hAnsi="Times New Roman PS MT" w:eastAsia="Times New Roman" w:cs="Times New Roman PS MT"/>
      <w:color w:val="000000"/>
      <w:kern w:val="0"/>
      <w:sz w:val="24"/>
      <w:szCs w:val="24"/>
      <w:lang w:val="en-US" w:eastAsia="en-US" w:bidi="ar-SA"/>
    </w:rPr>
  </w:style>
  <w:style w:type="paragraph" w:styleId="Vsebinatabele" w:customStyle="1">
    <w:name w:val="Vsebina tabele"/>
    <w:basedOn w:val="Normal"/>
    <w:qFormat/>
    <w:rsid w:val="00077773"/>
    <w:pPr>
      <w:overflowPunct w:val="true"/>
    </w:pPr>
    <w:rPr>
      <w:rFonts w:ascii="Arial" w:hAnsi="Arial" w:eastAsia="Times New Roman" w:cs="Times New Roman"/>
      <w:color w:val="00000A"/>
      <w:sz w:val="22"/>
      <w:szCs w:val="20"/>
      <w:lang w:val="sl-SI" w:eastAsia="sl-SI"/>
    </w:rPr>
  </w:style>
  <w:style w:type="paragraph" w:styleId="Vsebinaokvira">
    <w:name w:val="Vsebina okvira"/>
    <w:basedOn w:val="Normal"/>
    <w:qFormat/>
    <w:pPr/>
    <w:rPr/>
  </w:style>
  <w:style w:type="numbering" w:styleId="NoList" w:default="1">
    <w:name w:val="No List"/>
    <w:uiPriority w:val="99"/>
    <w:semiHidden/>
    <w:unhideWhenUsed/>
    <w:qFormat/>
  </w:style>
  <w:style w:type="table" w:default="1" w:styleId="Navadnatabela">
    <w:name w:val="Normal Table"/>
    <w:uiPriority w:val="99"/>
    <w:semiHidden/>
    <w:unhideWhenUsed/>
    <w:tblPr>
      <w:tblCellMar>
        <w:top w:w="0" w:type="dxa"/>
        <w:left w:w="108" w:type="dxa"/>
        <w:bottom w:w="0" w:type="dxa"/>
        <w:right w:w="108" w:type="dxa"/>
      </w:tblCellMar>
    </w:tblPr>
  </w:style>
  <w:style w:type="table" w:styleId="Tabelaelegantna">
    <w:name w:val="Table Elegant"/>
    <w:basedOn w:val="Navadnatabela"/>
    <w:rsid w:val="009520bb"/>
    <w:rPr>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vAlign w:val="center"/>
    </w:tcPr>
    <w:tblStylePr w:type="firstRow">
      <w:rPr>
        <w:caps/>
        <w:color w:val="auto"/>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_rels/numbering.xml.rels><?xml version="1.0" encoding="UTF-8"?>
<Relationships xmlns="http://schemas.openxmlformats.org/package/2006/relationships"><Relationship Id="rId1" Type="http://schemas.openxmlformats.org/officeDocument/2006/relationships/image" Target="media/image3.jpe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DCF540532C4D4EA21DDC1D03033D5E"/>
        <w:category>
          <w:name w:val="General"/>
          <w:gallery w:val="placeholder"/>
        </w:category>
        <w:types>
          <w:type w:val="bbPlcHdr"/>
        </w:types>
        <w:behaviors>
          <w:behavior w:val="content"/>
        </w:behaviors>
        <w:guid w:val="{9A3A8C1D-7897-2547-9F6D-AD36AAAA376C}"/>
      </w:docPartPr>
      <w:docPartBody>
        <w:p w:rsidR="005E3AD6" w:rsidRDefault="005E3AD6" w:rsidP="005E3AD6">
          <w:pPr>
            <w:pStyle w:val="C9DCF540532C4D4EA21DDC1D03033D5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Helvetica Neue Light">
    <w:charset w:val="00"/>
    <w:family w:val="auto"/>
    <w:pitch w:val="variable"/>
    <w:sig w:usb0="A00002FF" w:usb1="5000205B" w:usb2="00000002" w:usb3="00000000" w:csb0="00000007"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PS MT">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AD6"/>
    <w:rsid w:val="00226A43"/>
    <w:rsid w:val="00323BED"/>
    <w:rsid w:val="005E3AD6"/>
    <w:rsid w:val="00870094"/>
    <w:rsid w:val="008B6DCD"/>
    <w:rsid w:val="00AD2EEF"/>
    <w:rsid w:val="00C16584"/>
    <w:rsid w:val="00CF33AE"/>
    <w:rsid w:val="00EF4667"/>
    <w:rsid w:val="00F74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9DCF540532C4D4EA21DDC1D03033D5E">
    <w:name w:val="C9DCF540532C4D4EA21DDC1D03033D5E"/>
    <w:rsid w:val="005E3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9ECD6-33A4-4372-9C47-95AE8764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LibreOffice/7.5.2.2$Windows_X86_64 LibreOffice_project/53bb9681a964705cf672590721dbc85eb4d0c3a2</Application>
  <AppVersion>15.0000</AppVersion>
  <Pages>2</Pages>
  <Words>392</Words>
  <Characters>2296</Characters>
  <CharactersWithSpaces>2893</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2025-09-21T14:39:00Z</dcterms:created>
  <dc:creator>Jurka</dc:creator>
  <dc:description/>
  <dc:language>sl-SI</dc:language>
  <cp:lastModifiedBy>Danilo Cej</cp:lastModifiedBy>
  <cp:lastPrinted>2020-02-05T12:43:00Z</cp:lastPrinted>
  <dcterms:modified xsi:type="dcterms:W3CDTF">2025-09-29T16:43:48Z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